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08DBD" w14:textId="6925CB32" w:rsidR="00F959A9" w:rsidRDefault="00751473">
      <w:pPr>
        <w:spacing w:before="7" w:line="439" w:lineRule="exact"/>
        <w:ind w:left="2847" w:right="2848"/>
        <w:jc w:val="center"/>
        <w:rPr>
          <w:b/>
          <w:sz w:val="28"/>
        </w:rPr>
      </w:pPr>
      <w:r w:rsidRPr="00751473"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>
        <w:rPr>
          <w:b/>
          <w:sz w:val="28"/>
        </w:rPr>
        <w:t>ITY</w:t>
      </w:r>
      <w:r>
        <w:rPr>
          <w:b/>
          <w:spacing w:val="-4"/>
          <w:sz w:val="28"/>
        </w:rPr>
        <w:t xml:space="preserve"> </w:t>
      </w:r>
      <w:r w:rsidRPr="00751473"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>
        <w:rPr>
          <w:b/>
          <w:sz w:val="28"/>
        </w:rPr>
        <w:t>OUNCIL</w:t>
      </w:r>
      <w:r>
        <w:rPr>
          <w:b/>
          <w:spacing w:val="16"/>
          <w:sz w:val="28"/>
        </w:rPr>
        <w:t xml:space="preserve"> </w:t>
      </w:r>
      <w:r w:rsidRPr="00751473"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>
        <w:rPr>
          <w:b/>
          <w:sz w:val="28"/>
        </w:rPr>
        <w:t>EETING</w:t>
      </w:r>
      <w:r>
        <w:rPr>
          <w:b/>
          <w:spacing w:val="-3"/>
          <w:sz w:val="28"/>
        </w:rPr>
        <w:t xml:space="preserve"> </w:t>
      </w:r>
    </w:p>
    <w:p w14:paraId="1DCA7323" w14:textId="58C34F60" w:rsidR="00F959A9" w:rsidRDefault="00751473">
      <w:pPr>
        <w:spacing w:line="341" w:lineRule="exact"/>
        <w:ind w:left="2847" w:right="2847"/>
        <w:jc w:val="center"/>
        <w:rPr>
          <w:b/>
          <w:sz w:val="28"/>
        </w:rPr>
      </w:pPr>
      <w:r>
        <w:rPr>
          <w:b/>
          <w:sz w:val="28"/>
        </w:rPr>
        <w:t>CITY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BRIDGE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CITY</w:t>
      </w:r>
    </w:p>
    <w:p w14:paraId="7AAFD9A2" w14:textId="7B0A64A0" w:rsidR="00F959A9" w:rsidRDefault="00751473" w:rsidP="00B63B7B">
      <w:pPr>
        <w:pStyle w:val="BodyText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36C44449" wp14:editId="227C76B8">
            <wp:extent cx="725895" cy="6286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9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D0679" w14:textId="73EAB54A" w:rsidR="00F959A9" w:rsidRDefault="003248DD" w:rsidP="00D20519">
      <w:pPr>
        <w:ind w:left="2847" w:right="2847"/>
        <w:jc w:val="center"/>
        <w:rPr>
          <w:b/>
          <w:sz w:val="24"/>
        </w:rPr>
      </w:pPr>
      <w:r>
        <w:rPr>
          <w:b/>
          <w:sz w:val="24"/>
        </w:rPr>
        <w:t>TUESDAY</w:t>
      </w:r>
      <w:r w:rsidR="00751473">
        <w:rPr>
          <w:b/>
          <w:sz w:val="24"/>
        </w:rPr>
        <w:t>,</w:t>
      </w:r>
      <w:r w:rsidR="00751473">
        <w:rPr>
          <w:b/>
          <w:spacing w:val="-3"/>
          <w:sz w:val="24"/>
        </w:rPr>
        <w:t xml:space="preserve"> </w:t>
      </w:r>
      <w:r w:rsidR="00B24561">
        <w:rPr>
          <w:b/>
          <w:spacing w:val="-3"/>
          <w:sz w:val="24"/>
        </w:rPr>
        <w:t>MAY 2</w:t>
      </w:r>
      <w:r w:rsidR="00751473">
        <w:rPr>
          <w:b/>
          <w:sz w:val="24"/>
        </w:rPr>
        <w:t>,</w:t>
      </w:r>
      <w:r w:rsidR="00751473">
        <w:rPr>
          <w:b/>
          <w:spacing w:val="-1"/>
          <w:sz w:val="24"/>
        </w:rPr>
        <w:t xml:space="preserve"> </w:t>
      </w:r>
      <w:r w:rsidR="00751473">
        <w:rPr>
          <w:b/>
          <w:sz w:val="24"/>
        </w:rPr>
        <w:t>202</w:t>
      </w:r>
      <w:r w:rsidR="00487AA3">
        <w:rPr>
          <w:b/>
          <w:sz w:val="24"/>
        </w:rPr>
        <w:t>3</w:t>
      </w:r>
    </w:p>
    <w:p w14:paraId="0B2E3C15" w14:textId="77777777" w:rsidR="00F959A9" w:rsidRDefault="00751473" w:rsidP="00D20519">
      <w:pPr>
        <w:ind w:left="2847" w:right="2848"/>
        <w:jc w:val="center"/>
        <w:rPr>
          <w:b/>
          <w:sz w:val="24"/>
        </w:rPr>
      </w:pPr>
      <w:r>
        <w:rPr>
          <w:b/>
          <w:sz w:val="24"/>
        </w:rPr>
        <w:t>6:00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PM</w:t>
      </w:r>
    </w:p>
    <w:p w14:paraId="03327D3B" w14:textId="42FAFE1A" w:rsidR="00D20519" w:rsidRDefault="00751473" w:rsidP="00D20519">
      <w:pPr>
        <w:jc w:val="center"/>
        <w:rPr>
          <w:b/>
          <w:spacing w:val="-51"/>
          <w:sz w:val="24"/>
        </w:rPr>
      </w:pPr>
      <w:r>
        <w:rPr>
          <w:b/>
          <w:sz w:val="24"/>
        </w:rPr>
        <w:t>City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Hall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6"/>
          <w:sz w:val="24"/>
        </w:rPr>
        <w:t xml:space="preserve"> </w:t>
      </w:r>
      <w:r w:rsidR="00496DDF">
        <w:rPr>
          <w:b/>
          <w:spacing w:val="-6"/>
          <w:sz w:val="24"/>
        </w:rPr>
        <w:t>C</w:t>
      </w:r>
      <w:r>
        <w:rPr>
          <w:b/>
          <w:sz w:val="24"/>
        </w:rPr>
        <w:t>hambers</w:t>
      </w:r>
    </w:p>
    <w:p w14:paraId="07C3A93B" w14:textId="3671D13A" w:rsidR="00F959A9" w:rsidRDefault="00751473" w:rsidP="00D20519">
      <w:pPr>
        <w:jc w:val="center"/>
        <w:rPr>
          <w:b/>
          <w:sz w:val="24"/>
        </w:rPr>
      </w:pPr>
      <w:r>
        <w:rPr>
          <w:b/>
          <w:sz w:val="24"/>
        </w:rPr>
        <w:t>260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Rachal</w:t>
      </w:r>
    </w:p>
    <w:p w14:paraId="783FE75D" w14:textId="357740ED" w:rsidR="00F959A9" w:rsidRDefault="00751473">
      <w:pPr>
        <w:ind w:left="2847" w:right="2847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E32E4A" wp14:editId="0ABAA5CC">
                <wp:simplePos x="0" y="0"/>
                <wp:positionH relativeFrom="page">
                  <wp:posOffset>895350</wp:posOffset>
                </wp:positionH>
                <wp:positionV relativeFrom="paragraph">
                  <wp:posOffset>199390</wp:posOffset>
                </wp:positionV>
                <wp:extent cx="5981700" cy="5588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700" cy="55880"/>
                        </a:xfrm>
                        <a:custGeom>
                          <a:avLst/>
                          <a:gdLst>
                            <a:gd name="T0" fmla="+- 0 10830 1410"/>
                            <a:gd name="T1" fmla="*/ T0 w 9420"/>
                            <a:gd name="T2" fmla="+- 0 387 314"/>
                            <a:gd name="T3" fmla="*/ 387 h 88"/>
                            <a:gd name="T4" fmla="+- 0 1410 1410"/>
                            <a:gd name="T5" fmla="*/ T4 w 9420"/>
                            <a:gd name="T6" fmla="+- 0 387 314"/>
                            <a:gd name="T7" fmla="*/ 387 h 88"/>
                            <a:gd name="T8" fmla="+- 0 1410 1410"/>
                            <a:gd name="T9" fmla="*/ T8 w 9420"/>
                            <a:gd name="T10" fmla="+- 0 401 314"/>
                            <a:gd name="T11" fmla="*/ 401 h 88"/>
                            <a:gd name="T12" fmla="+- 0 10830 1410"/>
                            <a:gd name="T13" fmla="*/ T12 w 9420"/>
                            <a:gd name="T14" fmla="+- 0 401 314"/>
                            <a:gd name="T15" fmla="*/ 401 h 88"/>
                            <a:gd name="T16" fmla="+- 0 10830 1410"/>
                            <a:gd name="T17" fmla="*/ T16 w 9420"/>
                            <a:gd name="T18" fmla="+- 0 387 314"/>
                            <a:gd name="T19" fmla="*/ 387 h 88"/>
                            <a:gd name="T20" fmla="+- 0 10830 1410"/>
                            <a:gd name="T21" fmla="*/ T20 w 9420"/>
                            <a:gd name="T22" fmla="+- 0 343 314"/>
                            <a:gd name="T23" fmla="*/ 343 h 88"/>
                            <a:gd name="T24" fmla="+- 0 1410 1410"/>
                            <a:gd name="T25" fmla="*/ T24 w 9420"/>
                            <a:gd name="T26" fmla="+- 0 343 314"/>
                            <a:gd name="T27" fmla="*/ 343 h 88"/>
                            <a:gd name="T28" fmla="+- 0 1410 1410"/>
                            <a:gd name="T29" fmla="*/ T28 w 9420"/>
                            <a:gd name="T30" fmla="+- 0 373 314"/>
                            <a:gd name="T31" fmla="*/ 373 h 88"/>
                            <a:gd name="T32" fmla="+- 0 10830 1410"/>
                            <a:gd name="T33" fmla="*/ T32 w 9420"/>
                            <a:gd name="T34" fmla="+- 0 373 314"/>
                            <a:gd name="T35" fmla="*/ 373 h 88"/>
                            <a:gd name="T36" fmla="+- 0 10830 1410"/>
                            <a:gd name="T37" fmla="*/ T36 w 9420"/>
                            <a:gd name="T38" fmla="+- 0 343 314"/>
                            <a:gd name="T39" fmla="*/ 343 h 88"/>
                            <a:gd name="T40" fmla="+- 0 10830 1410"/>
                            <a:gd name="T41" fmla="*/ T40 w 9420"/>
                            <a:gd name="T42" fmla="+- 0 314 314"/>
                            <a:gd name="T43" fmla="*/ 314 h 88"/>
                            <a:gd name="T44" fmla="+- 0 1410 1410"/>
                            <a:gd name="T45" fmla="*/ T44 w 9420"/>
                            <a:gd name="T46" fmla="+- 0 314 314"/>
                            <a:gd name="T47" fmla="*/ 314 h 88"/>
                            <a:gd name="T48" fmla="+- 0 1410 1410"/>
                            <a:gd name="T49" fmla="*/ T48 w 9420"/>
                            <a:gd name="T50" fmla="+- 0 328 314"/>
                            <a:gd name="T51" fmla="*/ 328 h 88"/>
                            <a:gd name="T52" fmla="+- 0 10830 1410"/>
                            <a:gd name="T53" fmla="*/ T52 w 9420"/>
                            <a:gd name="T54" fmla="+- 0 328 314"/>
                            <a:gd name="T55" fmla="*/ 328 h 88"/>
                            <a:gd name="T56" fmla="+- 0 10830 1410"/>
                            <a:gd name="T57" fmla="*/ T56 w 9420"/>
                            <a:gd name="T58" fmla="+- 0 314 314"/>
                            <a:gd name="T59" fmla="*/ 314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9420" h="88">
                              <a:moveTo>
                                <a:pt x="9420" y="73"/>
                              </a:moveTo>
                              <a:lnTo>
                                <a:pt x="0" y="73"/>
                              </a:lnTo>
                              <a:lnTo>
                                <a:pt x="0" y="87"/>
                              </a:lnTo>
                              <a:lnTo>
                                <a:pt x="9420" y="87"/>
                              </a:lnTo>
                              <a:lnTo>
                                <a:pt x="9420" y="73"/>
                              </a:lnTo>
                              <a:close/>
                              <a:moveTo>
                                <a:pt x="9420" y="29"/>
                              </a:moveTo>
                              <a:lnTo>
                                <a:pt x="0" y="29"/>
                              </a:lnTo>
                              <a:lnTo>
                                <a:pt x="0" y="59"/>
                              </a:lnTo>
                              <a:lnTo>
                                <a:pt x="9420" y="59"/>
                              </a:lnTo>
                              <a:lnTo>
                                <a:pt x="9420" y="29"/>
                              </a:lnTo>
                              <a:close/>
                              <a:moveTo>
                                <a:pt x="942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420" y="14"/>
                              </a:lnTo>
                              <a:lnTo>
                                <a:pt x="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D3B0C" id="docshape1" o:spid="_x0000_s1026" style="position:absolute;margin-left:70.5pt;margin-top:15.7pt;width:471pt;height:4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" path="m9420,73l,73,,87r9420,l9420,73xm9420,29l,29,,59r9420,l9420,29xm9420,l,,,14r9420,l9420,xe" fillcolor="black" stroked="f">
                <v:path arrowok="t" o:connecttype="custom" o:connectlocs="5981700,245745;0,245745;0,254635;5981700,254635;5981700,245745;5981700,217805;0,217805;0,236855;5981700,236855;5981700,217805;5981700,199390;0,199390;0,208280;5981700,208280;5981700,199390" o:connectangles="0,0,0,0,0,0,0,0,0,0,0,0,0,0,0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Bridge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TX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77611</w:t>
      </w:r>
    </w:p>
    <w:p w14:paraId="64A2C847" w14:textId="77777777" w:rsidR="00F959A9" w:rsidRDefault="00751473" w:rsidP="0090289A">
      <w:pPr>
        <w:pStyle w:val="ListParagraph"/>
        <w:numPr>
          <w:ilvl w:val="0"/>
          <w:numId w:val="1"/>
        </w:numPr>
        <w:tabs>
          <w:tab w:val="left" w:pos="720"/>
        </w:tabs>
        <w:spacing w:before="52"/>
        <w:ind w:hanging="1009"/>
        <w:rPr>
          <w:b/>
          <w:sz w:val="24"/>
        </w:rPr>
      </w:pPr>
      <w:r>
        <w:rPr>
          <w:b/>
          <w:sz w:val="24"/>
        </w:rPr>
        <w:t>CALL TO ORDER</w:t>
      </w:r>
    </w:p>
    <w:p w14:paraId="53EA3C09" w14:textId="77777777" w:rsidR="00F959A9" w:rsidRDefault="00F959A9">
      <w:pPr>
        <w:pStyle w:val="BodyText"/>
        <w:spacing w:before="11"/>
        <w:rPr>
          <w:b/>
          <w:sz w:val="23"/>
        </w:rPr>
      </w:pPr>
    </w:p>
    <w:p w14:paraId="7E83CDB9" w14:textId="77777777" w:rsidR="00036BCD" w:rsidRDefault="00036BCD" w:rsidP="00542ACE">
      <w:pPr>
        <w:tabs>
          <w:tab w:val="left" w:pos="720"/>
        </w:tabs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ab/>
      </w:r>
      <w:r w:rsidR="00751473" w:rsidRPr="00036BCD">
        <w:rPr>
          <w:b/>
          <w:sz w:val="24"/>
        </w:rPr>
        <w:t>INVOCATION</w:t>
      </w:r>
    </w:p>
    <w:p w14:paraId="1B8BD3F6" w14:textId="77777777" w:rsidR="00036BCD" w:rsidRDefault="00036BCD" w:rsidP="00036BCD">
      <w:pPr>
        <w:tabs>
          <w:tab w:val="left" w:pos="1047"/>
          <w:tab w:val="left" w:pos="1048"/>
        </w:tabs>
        <w:spacing w:before="1"/>
        <w:ind w:firstLine="180"/>
        <w:rPr>
          <w:b/>
          <w:sz w:val="24"/>
        </w:rPr>
      </w:pPr>
    </w:p>
    <w:p w14:paraId="5A61493E" w14:textId="77777777" w:rsidR="00036BCD" w:rsidRDefault="00036BCD" w:rsidP="00542ACE">
      <w:pPr>
        <w:tabs>
          <w:tab w:val="left" w:pos="720"/>
        </w:tabs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z w:val="24"/>
        </w:rPr>
        <w:tab/>
      </w:r>
      <w:r w:rsidR="00751473" w:rsidRPr="00036BCD">
        <w:rPr>
          <w:b/>
          <w:sz w:val="24"/>
        </w:rPr>
        <w:t>PLEDGE</w:t>
      </w:r>
      <w:r w:rsidR="00751473" w:rsidRPr="00036BCD">
        <w:rPr>
          <w:b/>
          <w:spacing w:val="-1"/>
          <w:sz w:val="24"/>
        </w:rPr>
        <w:t xml:space="preserve"> </w:t>
      </w:r>
      <w:r w:rsidR="00751473" w:rsidRPr="00036BCD">
        <w:rPr>
          <w:b/>
          <w:sz w:val="24"/>
        </w:rPr>
        <w:t>TO</w:t>
      </w:r>
      <w:r w:rsidR="00751473" w:rsidRPr="00036BCD">
        <w:rPr>
          <w:b/>
          <w:spacing w:val="-1"/>
          <w:sz w:val="24"/>
        </w:rPr>
        <w:t xml:space="preserve"> </w:t>
      </w:r>
      <w:r w:rsidR="00751473" w:rsidRPr="00036BCD">
        <w:rPr>
          <w:b/>
          <w:sz w:val="24"/>
        </w:rPr>
        <w:t>THE UNITED</w:t>
      </w:r>
      <w:r w:rsidR="00751473" w:rsidRPr="00036BCD">
        <w:rPr>
          <w:b/>
          <w:spacing w:val="-3"/>
          <w:sz w:val="24"/>
        </w:rPr>
        <w:t xml:space="preserve"> </w:t>
      </w:r>
      <w:r w:rsidR="00751473" w:rsidRPr="00036BCD">
        <w:rPr>
          <w:b/>
          <w:sz w:val="24"/>
        </w:rPr>
        <w:t>STATES</w:t>
      </w:r>
      <w:r w:rsidR="00751473" w:rsidRPr="00036BCD">
        <w:rPr>
          <w:b/>
          <w:spacing w:val="-1"/>
          <w:sz w:val="24"/>
        </w:rPr>
        <w:t xml:space="preserve"> </w:t>
      </w:r>
      <w:r w:rsidR="00751473" w:rsidRPr="00036BCD">
        <w:rPr>
          <w:b/>
          <w:sz w:val="24"/>
        </w:rPr>
        <w:t>FLAG</w:t>
      </w:r>
      <w:r w:rsidR="00751473" w:rsidRPr="00036BCD">
        <w:rPr>
          <w:b/>
          <w:spacing w:val="-2"/>
          <w:sz w:val="24"/>
        </w:rPr>
        <w:t xml:space="preserve"> </w:t>
      </w:r>
      <w:r w:rsidR="00751473" w:rsidRPr="00036BCD">
        <w:rPr>
          <w:b/>
          <w:sz w:val="24"/>
        </w:rPr>
        <w:t>AND</w:t>
      </w:r>
      <w:r w:rsidR="00751473" w:rsidRPr="00036BCD">
        <w:rPr>
          <w:b/>
          <w:spacing w:val="-1"/>
          <w:sz w:val="24"/>
        </w:rPr>
        <w:t xml:space="preserve"> </w:t>
      </w:r>
      <w:r w:rsidR="00751473" w:rsidRPr="00036BCD">
        <w:rPr>
          <w:b/>
          <w:sz w:val="24"/>
        </w:rPr>
        <w:t>THE</w:t>
      </w:r>
      <w:r w:rsidR="00751473" w:rsidRPr="00036BCD">
        <w:rPr>
          <w:b/>
          <w:spacing w:val="-1"/>
          <w:sz w:val="24"/>
        </w:rPr>
        <w:t xml:space="preserve"> </w:t>
      </w:r>
      <w:r w:rsidR="00751473" w:rsidRPr="00036BCD">
        <w:rPr>
          <w:b/>
          <w:sz w:val="24"/>
        </w:rPr>
        <w:t>STATE OF</w:t>
      </w:r>
      <w:r w:rsidR="00751473" w:rsidRPr="00036BCD">
        <w:rPr>
          <w:b/>
          <w:spacing w:val="-2"/>
          <w:sz w:val="24"/>
        </w:rPr>
        <w:t xml:space="preserve"> </w:t>
      </w:r>
      <w:r w:rsidR="00751473" w:rsidRPr="00036BCD">
        <w:rPr>
          <w:b/>
          <w:sz w:val="24"/>
        </w:rPr>
        <w:t>TEXAS</w:t>
      </w:r>
      <w:r w:rsidR="00751473" w:rsidRPr="00036BCD">
        <w:rPr>
          <w:b/>
          <w:spacing w:val="-1"/>
          <w:sz w:val="24"/>
        </w:rPr>
        <w:t xml:space="preserve"> </w:t>
      </w:r>
      <w:r w:rsidR="00751473" w:rsidRPr="00036BCD">
        <w:rPr>
          <w:b/>
          <w:sz w:val="24"/>
        </w:rPr>
        <w:t>FLAG</w:t>
      </w:r>
    </w:p>
    <w:p w14:paraId="7B6C0A76" w14:textId="77777777" w:rsidR="00036BCD" w:rsidRDefault="00036BCD" w:rsidP="00036BCD">
      <w:pPr>
        <w:tabs>
          <w:tab w:val="left" w:pos="1047"/>
          <w:tab w:val="left" w:pos="1048"/>
        </w:tabs>
        <w:spacing w:before="1"/>
        <w:ind w:firstLine="180"/>
        <w:rPr>
          <w:b/>
          <w:sz w:val="24"/>
        </w:rPr>
      </w:pPr>
    </w:p>
    <w:p w14:paraId="22A0619C" w14:textId="0D27DF9E" w:rsidR="00683145" w:rsidRDefault="00036BCD" w:rsidP="0090289A">
      <w:pPr>
        <w:tabs>
          <w:tab w:val="left" w:pos="720"/>
        </w:tabs>
        <w:spacing w:before="1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z w:val="24"/>
        </w:rPr>
        <w:tab/>
      </w:r>
      <w:r w:rsidR="00751473" w:rsidRPr="00036BCD">
        <w:rPr>
          <w:b/>
          <w:sz w:val="24"/>
        </w:rPr>
        <w:t>APPROVAL</w:t>
      </w:r>
      <w:r w:rsidR="00751473" w:rsidRPr="00036BCD">
        <w:rPr>
          <w:b/>
          <w:spacing w:val="-5"/>
          <w:sz w:val="24"/>
        </w:rPr>
        <w:t xml:space="preserve"> </w:t>
      </w:r>
      <w:r w:rsidR="00751473" w:rsidRPr="00036BCD">
        <w:rPr>
          <w:b/>
          <w:sz w:val="24"/>
        </w:rPr>
        <w:t>OF</w:t>
      </w:r>
      <w:r w:rsidR="00751473" w:rsidRPr="00036BCD">
        <w:rPr>
          <w:b/>
          <w:spacing w:val="-5"/>
          <w:sz w:val="24"/>
        </w:rPr>
        <w:t xml:space="preserve"> </w:t>
      </w:r>
      <w:r w:rsidR="009E0E51" w:rsidRPr="00036BCD">
        <w:rPr>
          <w:b/>
          <w:sz w:val="24"/>
        </w:rPr>
        <w:t>THE AGENDA</w:t>
      </w:r>
      <w:r w:rsidR="00460AA0">
        <w:rPr>
          <w:b/>
          <w:sz w:val="24"/>
        </w:rPr>
        <w:t xml:space="preserve"> </w:t>
      </w:r>
    </w:p>
    <w:p w14:paraId="4DBA764E" w14:textId="05597A3D" w:rsidR="002F64E4" w:rsidRDefault="002F64E4" w:rsidP="0090289A">
      <w:pPr>
        <w:tabs>
          <w:tab w:val="left" w:pos="720"/>
        </w:tabs>
        <w:spacing w:before="1"/>
        <w:rPr>
          <w:b/>
          <w:sz w:val="24"/>
        </w:rPr>
      </w:pPr>
    </w:p>
    <w:p w14:paraId="1762D2BE" w14:textId="704D90CC" w:rsidR="00874FBC" w:rsidRDefault="00874FBC" w:rsidP="008A6F4F">
      <w:pPr>
        <w:tabs>
          <w:tab w:val="left" w:pos="720"/>
        </w:tabs>
        <w:ind w:left="1080" w:hanging="1080"/>
        <w:jc w:val="both"/>
        <w:rPr>
          <w:b/>
          <w:sz w:val="24"/>
        </w:rPr>
      </w:pPr>
      <w:r>
        <w:rPr>
          <w:b/>
          <w:sz w:val="24"/>
        </w:rPr>
        <w:t>5.</w:t>
      </w:r>
      <w:r>
        <w:rPr>
          <w:b/>
          <w:sz w:val="24"/>
        </w:rPr>
        <w:tab/>
        <w:t>STUDENT RECOGNITION</w:t>
      </w:r>
    </w:p>
    <w:p w14:paraId="4F17481B" w14:textId="4315269F" w:rsidR="00874FBC" w:rsidRDefault="00874FBC" w:rsidP="008A6F4F">
      <w:pPr>
        <w:tabs>
          <w:tab w:val="left" w:pos="720"/>
        </w:tabs>
        <w:ind w:left="1080" w:hanging="1080"/>
        <w:jc w:val="both"/>
        <w:rPr>
          <w:b/>
          <w:sz w:val="24"/>
        </w:rPr>
      </w:pPr>
    </w:p>
    <w:p w14:paraId="74AABFFB" w14:textId="59EBB0F2" w:rsidR="00874FBC" w:rsidRDefault="00874FBC" w:rsidP="008A6F4F">
      <w:pPr>
        <w:tabs>
          <w:tab w:val="left" w:pos="720"/>
        </w:tabs>
        <w:ind w:left="1080" w:hanging="1080"/>
        <w:jc w:val="both"/>
        <w:rPr>
          <w:sz w:val="24"/>
          <w:szCs w:val="24"/>
        </w:rPr>
      </w:pPr>
      <w:r>
        <w:rPr>
          <w:b/>
          <w:sz w:val="24"/>
        </w:rPr>
        <w:tab/>
      </w: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Recognizing</w:t>
      </w:r>
      <w:r w:rsidR="00E37659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Bridge City student for </w:t>
      </w:r>
      <w:r w:rsidR="00E37659">
        <w:rPr>
          <w:sz w:val="24"/>
          <w:szCs w:val="24"/>
        </w:rPr>
        <w:t>he</w:t>
      </w:r>
      <w:r>
        <w:rPr>
          <w:sz w:val="24"/>
          <w:szCs w:val="24"/>
        </w:rPr>
        <w:t>r accomplishments</w:t>
      </w:r>
    </w:p>
    <w:p w14:paraId="0DD8BD15" w14:textId="77777777" w:rsidR="00874FBC" w:rsidRDefault="00874FBC" w:rsidP="008A6F4F">
      <w:pPr>
        <w:tabs>
          <w:tab w:val="left" w:pos="720"/>
        </w:tabs>
        <w:ind w:left="1080" w:hanging="1080"/>
        <w:jc w:val="both"/>
        <w:rPr>
          <w:b/>
          <w:sz w:val="24"/>
        </w:rPr>
      </w:pPr>
    </w:p>
    <w:p w14:paraId="785A77C9" w14:textId="3241FA83" w:rsidR="0090289A" w:rsidRPr="00036BCD" w:rsidRDefault="00874FBC" w:rsidP="008A6F4F">
      <w:pPr>
        <w:tabs>
          <w:tab w:val="left" w:pos="720"/>
        </w:tabs>
        <w:ind w:left="1080" w:hanging="1080"/>
        <w:jc w:val="both"/>
        <w:rPr>
          <w:b/>
          <w:sz w:val="24"/>
        </w:rPr>
      </w:pPr>
      <w:r>
        <w:rPr>
          <w:b/>
          <w:sz w:val="24"/>
        </w:rPr>
        <w:t>6</w:t>
      </w:r>
      <w:r w:rsidR="00F84249">
        <w:rPr>
          <w:b/>
          <w:sz w:val="24"/>
        </w:rPr>
        <w:t>.</w:t>
      </w:r>
      <w:r w:rsidR="00F12A39">
        <w:rPr>
          <w:b/>
          <w:sz w:val="24"/>
        </w:rPr>
        <w:tab/>
      </w:r>
      <w:r w:rsidR="0090289A" w:rsidRPr="00036BCD">
        <w:rPr>
          <w:b/>
          <w:sz w:val="24"/>
        </w:rPr>
        <w:t>CITIZEN</w:t>
      </w:r>
      <w:r w:rsidR="0090289A" w:rsidRPr="00036BCD">
        <w:rPr>
          <w:b/>
          <w:spacing w:val="-4"/>
          <w:sz w:val="24"/>
        </w:rPr>
        <w:t xml:space="preserve"> </w:t>
      </w:r>
      <w:r w:rsidR="0090289A" w:rsidRPr="00036BCD">
        <w:rPr>
          <w:b/>
          <w:sz w:val="24"/>
        </w:rPr>
        <w:t>COMMENTS</w:t>
      </w:r>
    </w:p>
    <w:p w14:paraId="41B25E0B" w14:textId="77777777" w:rsidR="0090289A" w:rsidRDefault="0090289A" w:rsidP="0090289A">
      <w:pPr>
        <w:pStyle w:val="BodyText"/>
        <w:spacing w:before="11"/>
        <w:rPr>
          <w:b/>
          <w:sz w:val="19"/>
        </w:rPr>
      </w:pPr>
    </w:p>
    <w:p w14:paraId="72CEA7EE" w14:textId="11CE8799" w:rsidR="0090289A" w:rsidRPr="00654D0A" w:rsidRDefault="0090289A" w:rsidP="0090289A">
      <w:pPr>
        <w:tabs>
          <w:tab w:val="left" w:pos="720"/>
        </w:tabs>
        <w:ind w:left="90" w:right="504" w:hanging="9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654D0A">
        <w:rPr>
          <w:i/>
          <w:sz w:val="24"/>
          <w:szCs w:val="24"/>
        </w:rPr>
        <w:t>At</w:t>
      </w:r>
      <w:r w:rsidRPr="00654D0A">
        <w:rPr>
          <w:i/>
          <w:spacing w:val="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this</w:t>
      </w:r>
      <w:r w:rsidRPr="00654D0A">
        <w:rPr>
          <w:i/>
          <w:spacing w:val="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time</w:t>
      </w:r>
      <w:r w:rsidRPr="00654D0A">
        <w:rPr>
          <w:i/>
          <w:spacing w:val="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comments</w:t>
      </w:r>
      <w:r w:rsidRPr="00654D0A">
        <w:rPr>
          <w:i/>
          <w:spacing w:val="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will</w:t>
      </w:r>
      <w:r w:rsidRPr="00654D0A">
        <w:rPr>
          <w:i/>
          <w:spacing w:val="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be</w:t>
      </w:r>
      <w:r w:rsidRPr="00654D0A">
        <w:rPr>
          <w:i/>
          <w:spacing w:val="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taken</w:t>
      </w:r>
      <w:r w:rsidRPr="00654D0A">
        <w:rPr>
          <w:i/>
          <w:spacing w:val="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from</w:t>
      </w:r>
      <w:r w:rsidRPr="00654D0A">
        <w:rPr>
          <w:i/>
          <w:spacing w:val="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citizens</w:t>
      </w:r>
      <w:r w:rsidRPr="00654D0A">
        <w:rPr>
          <w:i/>
          <w:spacing w:val="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on</w:t>
      </w:r>
      <w:r w:rsidRPr="00654D0A">
        <w:rPr>
          <w:i/>
          <w:spacing w:val="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subject</w:t>
      </w:r>
      <w:r w:rsidRPr="00654D0A">
        <w:rPr>
          <w:i/>
          <w:spacing w:val="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matters</w:t>
      </w:r>
      <w:r w:rsidRPr="00654D0A">
        <w:rPr>
          <w:i/>
          <w:spacing w:val="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not</w:t>
      </w:r>
      <w:r w:rsidRPr="00654D0A">
        <w:rPr>
          <w:i/>
          <w:spacing w:val="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on</w:t>
      </w:r>
      <w:r w:rsidRPr="00654D0A">
        <w:rPr>
          <w:i/>
          <w:spacing w:val="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the</w:t>
      </w:r>
      <w:r w:rsidRPr="00654D0A">
        <w:rPr>
          <w:i/>
          <w:spacing w:val="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ab/>
      </w:r>
      <w:r w:rsidRPr="00654D0A">
        <w:rPr>
          <w:i/>
          <w:sz w:val="24"/>
          <w:szCs w:val="24"/>
        </w:rPr>
        <w:t>agenda.</w:t>
      </w:r>
      <w:r w:rsidRPr="00654D0A">
        <w:rPr>
          <w:i/>
          <w:spacing w:val="46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All</w:t>
      </w:r>
      <w:r w:rsidRPr="00654D0A">
        <w:rPr>
          <w:i/>
          <w:spacing w:val="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 xml:space="preserve">comments are limited to a maximum of three minutes for each </w:t>
      </w:r>
      <w:r>
        <w:rPr>
          <w:i/>
          <w:sz w:val="24"/>
          <w:szCs w:val="24"/>
        </w:rPr>
        <w:tab/>
      </w:r>
      <w:r w:rsidRPr="00654D0A">
        <w:rPr>
          <w:i/>
          <w:sz w:val="24"/>
          <w:szCs w:val="24"/>
        </w:rPr>
        <w:t>speaker as adopted in the City of</w:t>
      </w:r>
      <w:r w:rsidRPr="00654D0A">
        <w:rPr>
          <w:i/>
          <w:spacing w:val="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 xml:space="preserve">Bridge City Council Decorum and Procedures </w:t>
      </w:r>
      <w:r>
        <w:rPr>
          <w:i/>
          <w:sz w:val="24"/>
          <w:szCs w:val="24"/>
        </w:rPr>
        <w:tab/>
      </w:r>
      <w:r w:rsidRPr="00654D0A">
        <w:rPr>
          <w:i/>
          <w:sz w:val="24"/>
          <w:szCs w:val="24"/>
        </w:rPr>
        <w:t>Policy.</w:t>
      </w:r>
      <w:r w:rsidRPr="00654D0A">
        <w:rPr>
          <w:i/>
          <w:spacing w:val="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As noted in the Texas Open Meetings Act no</w:t>
      </w:r>
      <w:r w:rsidRPr="00654D0A">
        <w:rPr>
          <w:i/>
          <w:spacing w:val="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 xml:space="preserve">deliberation of or decision </w:t>
      </w:r>
      <w:r>
        <w:rPr>
          <w:i/>
          <w:sz w:val="24"/>
          <w:szCs w:val="24"/>
        </w:rPr>
        <w:tab/>
      </w:r>
      <w:r w:rsidRPr="00654D0A">
        <w:rPr>
          <w:i/>
          <w:sz w:val="24"/>
          <w:szCs w:val="24"/>
        </w:rPr>
        <w:t>about a subject not included on the current meeting notice shall be allowed</w:t>
      </w:r>
      <w:r w:rsidRPr="00654D0A">
        <w:rPr>
          <w:i/>
          <w:spacing w:val="-43"/>
          <w:sz w:val="24"/>
          <w:szCs w:val="24"/>
        </w:rPr>
        <w:t xml:space="preserve">  </w:t>
      </w:r>
      <w:r w:rsidRPr="00654D0A">
        <w:rPr>
          <w:i/>
          <w:sz w:val="24"/>
          <w:szCs w:val="24"/>
        </w:rPr>
        <w:t>by</w:t>
      </w:r>
      <w:r w:rsidRPr="00654D0A">
        <w:rPr>
          <w:i/>
          <w:spacing w:val="-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ab/>
      </w:r>
      <w:r w:rsidRPr="00654D0A">
        <w:rPr>
          <w:i/>
          <w:sz w:val="24"/>
          <w:szCs w:val="24"/>
        </w:rPr>
        <w:t>Council.</w:t>
      </w:r>
      <w:r w:rsidRPr="00654D0A">
        <w:rPr>
          <w:i/>
          <w:spacing w:val="43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Your</w:t>
      </w:r>
      <w:r w:rsidRPr="00654D0A">
        <w:rPr>
          <w:i/>
          <w:spacing w:val="-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comments</w:t>
      </w:r>
      <w:r w:rsidRPr="00654D0A">
        <w:rPr>
          <w:i/>
          <w:spacing w:val="-2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are</w:t>
      </w:r>
      <w:r w:rsidRPr="00654D0A">
        <w:rPr>
          <w:i/>
          <w:spacing w:val="-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appreciated</w:t>
      </w:r>
      <w:r w:rsidRPr="00654D0A">
        <w:rPr>
          <w:i/>
          <w:spacing w:val="-2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and</w:t>
      </w:r>
      <w:r w:rsidRPr="00654D0A">
        <w:rPr>
          <w:i/>
          <w:spacing w:val="-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will</w:t>
      </w:r>
      <w:r w:rsidRPr="00654D0A">
        <w:rPr>
          <w:i/>
          <w:spacing w:val="-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be</w:t>
      </w:r>
      <w:r w:rsidRPr="00654D0A">
        <w:rPr>
          <w:i/>
          <w:spacing w:val="-2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forwarded</w:t>
      </w:r>
      <w:r w:rsidRPr="00654D0A">
        <w:rPr>
          <w:i/>
          <w:spacing w:val="-1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to</w:t>
      </w:r>
      <w:r w:rsidRPr="00654D0A">
        <w:rPr>
          <w:i/>
          <w:spacing w:val="-2"/>
          <w:sz w:val="24"/>
          <w:szCs w:val="24"/>
        </w:rPr>
        <w:t xml:space="preserve"> </w:t>
      </w:r>
      <w:r w:rsidRPr="00654D0A">
        <w:rPr>
          <w:i/>
          <w:sz w:val="24"/>
          <w:szCs w:val="24"/>
        </w:rPr>
        <w:t>staff.</w:t>
      </w:r>
    </w:p>
    <w:p w14:paraId="626C85EB" w14:textId="77777777" w:rsidR="0090289A" w:rsidRDefault="0090289A" w:rsidP="0096310C">
      <w:pPr>
        <w:tabs>
          <w:tab w:val="left" w:pos="1047"/>
          <w:tab w:val="left" w:pos="1048"/>
        </w:tabs>
        <w:spacing w:before="1"/>
        <w:rPr>
          <w:b/>
          <w:sz w:val="24"/>
        </w:rPr>
      </w:pPr>
    </w:p>
    <w:p w14:paraId="38EA29E6" w14:textId="791E0B8B" w:rsidR="00F959A9" w:rsidRPr="00036BCD" w:rsidRDefault="00874FBC" w:rsidP="008A6F4F">
      <w:pPr>
        <w:tabs>
          <w:tab w:val="left" w:pos="720"/>
        </w:tabs>
        <w:spacing w:before="1"/>
        <w:rPr>
          <w:b/>
          <w:sz w:val="24"/>
        </w:rPr>
      </w:pPr>
      <w:r>
        <w:rPr>
          <w:b/>
          <w:sz w:val="24"/>
        </w:rPr>
        <w:t>7</w:t>
      </w:r>
      <w:r w:rsidR="006E3542">
        <w:rPr>
          <w:b/>
          <w:sz w:val="24"/>
        </w:rPr>
        <w:t>.</w:t>
      </w:r>
      <w:r w:rsidR="006E3542">
        <w:rPr>
          <w:b/>
          <w:sz w:val="24"/>
        </w:rPr>
        <w:tab/>
      </w:r>
      <w:r w:rsidR="00751473" w:rsidRPr="00036BCD">
        <w:rPr>
          <w:b/>
          <w:sz w:val="24"/>
        </w:rPr>
        <w:t>REPORTS</w:t>
      </w:r>
      <w:r w:rsidR="00751473" w:rsidRPr="00036BCD">
        <w:rPr>
          <w:b/>
          <w:spacing w:val="-2"/>
          <w:sz w:val="24"/>
        </w:rPr>
        <w:t xml:space="preserve"> </w:t>
      </w:r>
      <w:r w:rsidR="00751473" w:rsidRPr="00036BCD">
        <w:rPr>
          <w:b/>
          <w:sz w:val="24"/>
        </w:rPr>
        <w:t>&amp;</w:t>
      </w:r>
      <w:r w:rsidR="00751473" w:rsidRPr="00036BCD">
        <w:rPr>
          <w:b/>
          <w:spacing w:val="-3"/>
          <w:sz w:val="24"/>
        </w:rPr>
        <w:t xml:space="preserve"> </w:t>
      </w:r>
      <w:r w:rsidR="00751473" w:rsidRPr="00036BCD">
        <w:rPr>
          <w:b/>
          <w:sz w:val="24"/>
        </w:rPr>
        <w:t>COMMENTS</w:t>
      </w:r>
      <w:r w:rsidR="00751473" w:rsidRPr="00036BCD">
        <w:rPr>
          <w:b/>
          <w:spacing w:val="-2"/>
          <w:sz w:val="24"/>
        </w:rPr>
        <w:t xml:space="preserve"> </w:t>
      </w:r>
      <w:r w:rsidR="00751473" w:rsidRPr="00036BCD">
        <w:rPr>
          <w:b/>
          <w:sz w:val="24"/>
        </w:rPr>
        <w:t>FROM:</w:t>
      </w:r>
    </w:p>
    <w:p w14:paraId="0A56308E" w14:textId="77777777" w:rsidR="00F959A9" w:rsidRDefault="00F959A9">
      <w:pPr>
        <w:pStyle w:val="BodyText"/>
        <w:spacing w:before="11"/>
        <w:rPr>
          <w:b/>
          <w:sz w:val="23"/>
        </w:rPr>
      </w:pPr>
    </w:p>
    <w:p w14:paraId="27915C74" w14:textId="3C276732" w:rsidR="00F959A9" w:rsidRPr="0090289A" w:rsidRDefault="0090289A" w:rsidP="008A6F4F">
      <w:pPr>
        <w:tabs>
          <w:tab w:val="left" w:pos="1350"/>
        </w:tabs>
        <w:ind w:left="720" w:hanging="720"/>
        <w:rPr>
          <w:sz w:val="24"/>
        </w:rPr>
      </w:pPr>
      <w:r>
        <w:rPr>
          <w:sz w:val="24"/>
        </w:rPr>
        <w:tab/>
      </w:r>
      <w:r w:rsidR="007E5612">
        <w:rPr>
          <w:sz w:val="24"/>
        </w:rPr>
        <w:t>(a)</w:t>
      </w:r>
      <w:r w:rsidR="007E5612">
        <w:rPr>
          <w:sz w:val="24"/>
        </w:rPr>
        <w:tab/>
      </w:r>
      <w:r w:rsidR="00751473" w:rsidRPr="0090289A">
        <w:rPr>
          <w:sz w:val="24"/>
        </w:rPr>
        <w:t>City</w:t>
      </w:r>
      <w:r w:rsidR="00751473" w:rsidRPr="0090289A">
        <w:rPr>
          <w:spacing w:val="-3"/>
          <w:sz w:val="24"/>
        </w:rPr>
        <w:t xml:space="preserve"> </w:t>
      </w:r>
      <w:r w:rsidR="00751473" w:rsidRPr="0090289A">
        <w:rPr>
          <w:sz w:val="24"/>
        </w:rPr>
        <w:t>Manager</w:t>
      </w:r>
    </w:p>
    <w:p w14:paraId="0E948FB5" w14:textId="09260D99" w:rsidR="00F959A9" w:rsidRPr="007E5612" w:rsidRDefault="007E5612" w:rsidP="008A6F4F">
      <w:pPr>
        <w:tabs>
          <w:tab w:val="left" w:pos="1350"/>
        </w:tabs>
        <w:ind w:left="720" w:hanging="720"/>
        <w:rPr>
          <w:sz w:val="24"/>
        </w:rPr>
      </w:pPr>
      <w:r>
        <w:rPr>
          <w:sz w:val="24"/>
        </w:rPr>
        <w:tab/>
        <w:t>(b)</w:t>
      </w:r>
      <w:r>
        <w:rPr>
          <w:sz w:val="24"/>
        </w:rPr>
        <w:tab/>
      </w:r>
      <w:r w:rsidR="00751473" w:rsidRPr="007E5612">
        <w:rPr>
          <w:sz w:val="24"/>
        </w:rPr>
        <w:t>City</w:t>
      </w:r>
      <w:r w:rsidR="00751473" w:rsidRPr="007E5612">
        <w:rPr>
          <w:spacing w:val="-5"/>
          <w:sz w:val="24"/>
        </w:rPr>
        <w:t xml:space="preserve"> </w:t>
      </w:r>
      <w:r w:rsidR="00751473" w:rsidRPr="007E5612">
        <w:rPr>
          <w:sz w:val="24"/>
        </w:rPr>
        <w:t>Council</w:t>
      </w:r>
    </w:p>
    <w:p w14:paraId="7459C3C1" w14:textId="6F2CDA12" w:rsidR="00F959A9" w:rsidRPr="007E5612" w:rsidRDefault="007E5612" w:rsidP="008A6F4F">
      <w:pPr>
        <w:tabs>
          <w:tab w:val="left" w:pos="1350"/>
        </w:tabs>
        <w:ind w:left="720"/>
        <w:rPr>
          <w:sz w:val="24"/>
        </w:rPr>
      </w:pPr>
      <w:r>
        <w:rPr>
          <w:sz w:val="24"/>
        </w:rPr>
        <w:t>(c)</w:t>
      </w:r>
      <w:r>
        <w:rPr>
          <w:sz w:val="24"/>
        </w:rPr>
        <w:tab/>
      </w:r>
      <w:r w:rsidR="00751473" w:rsidRPr="007E5612">
        <w:rPr>
          <w:sz w:val="24"/>
        </w:rPr>
        <w:t>City</w:t>
      </w:r>
      <w:r w:rsidR="00751473" w:rsidRPr="007E5612">
        <w:rPr>
          <w:spacing w:val="-5"/>
          <w:sz w:val="24"/>
        </w:rPr>
        <w:t xml:space="preserve"> </w:t>
      </w:r>
      <w:r w:rsidR="00751473" w:rsidRPr="007E5612">
        <w:rPr>
          <w:sz w:val="24"/>
        </w:rPr>
        <w:t>Staff</w:t>
      </w:r>
    </w:p>
    <w:p w14:paraId="2057040F" w14:textId="77777777" w:rsidR="00B24561" w:rsidRDefault="007E5612" w:rsidP="00B24561">
      <w:pPr>
        <w:tabs>
          <w:tab w:val="left" w:pos="1350"/>
        </w:tabs>
        <w:ind w:left="720" w:hanging="720"/>
        <w:rPr>
          <w:sz w:val="24"/>
        </w:rPr>
      </w:pPr>
      <w:r>
        <w:rPr>
          <w:sz w:val="24"/>
        </w:rPr>
        <w:tab/>
        <w:t>(d)</w:t>
      </w:r>
      <w:r>
        <w:rPr>
          <w:sz w:val="24"/>
        </w:rPr>
        <w:tab/>
      </w:r>
      <w:r w:rsidR="00751473" w:rsidRPr="007E5612">
        <w:rPr>
          <w:sz w:val="24"/>
        </w:rPr>
        <w:t>Mayor</w:t>
      </w:r>
    </w:p>
    <w:p w14:paraId="6C2BD886" w14:textId="77777777" w:rsidR="00014141" w:rsidRDefault="00014141" w:rsidP="00B24561">
      <w:pPr>
        <w:tabs>
          <w:tab w:val="left" w:pos="1350"/>
        </w:tabs>
        <w:ind w:left="720" w:hanging="720"/>
        <w:rPr>
          <w:sz w:val="24"/>
        </w:rPr>
      </w:pPr>
    </w:p>
    <w:p w14:paraId="1D9BCE71" w14:textId="7806C71E" w:rsidR="00A13D23" w:rsidRDefault="00874FBC" w:rsidP="00B24561">
      <w:pPr>
        <w:tabs>
          <w:tab w:val="left" w:pos="1350"/>
        </w:tabs>
        <w:ind w:left="720" w:hanging="720"/>
        <w:rPr>
          <w:b/>
          <w:bCs/>
          <w:sz w:val="24"/>
        </w:rPr>
      </w:pPr>
      <w:r>
        <w:rPr>
          <w:b/>
          <w:bCs/>
          <w:sz w:val="24"/>
        </w:rPr>
        <w:t>8</w:t>
      </w:r>
      <w:r w:rsidR="00A13D23">
        <w:rPr>
          <w:b/>
          <w:bCs/>
          <w:sz w:val="24"/>
        </w:rPr>
        <w:t>.</w:t>
      </w:r>
      <w:r w:rsidR="00A13D23">
        <w:rPr>
          <w:b/>
          <w:bCs/>
          <w:sz w:val="24"/>
        </w:rPr>
        <w:tab/>
        <w:t>ORDINANCE</w:t>
      </w:r>
    </w:p>
    <w:p w14:paraId="622440F1" w14:textId="77777777" w:rsidR="00A13D23" w:rsidRDefault="00A13D23" w:rsidP="00B24561">
      <w:pPr>
        <w:tabs>
          <w:tab w:val="left" w:pos="1350"/>
        </w:tabs>
        <w:ind w:left="720" w:hanging="720"/>
        <w:rPr>
          <w:b/>
          <w:bCs/>
          <w:sz w:val="24"/>
        </w:rPr>
      </w:pPr>
    </w:p>
    <w:p w14:paraId="575ECE49" w14:textId="4B56425E" w:rsidR="00A13D23" w:rsidRPr="00A13D23" w:rsidRDefault="00A13D23" w:rsidP="00B24561">
      <w:pPr>
        <w:tabs>
          <w:tab w:val="left" w:pos="1350"/>
        </w:tabs>
        <w:ind w:left="720" w:hanging="720"/>
        <w:rPr>
          <w:sz w:val="24"/>
        </w:rPr>
      </w:pPr>
      <w:r>
        <w:rPr>
          <w:b/>
          <w:bCs/>
          <w:sz w:val="24"/>
        </w:rPr>
        <w:tab/>
      </w:r>
      <w:r>
        <w:rPr>
          <w:sz w:val="24"/>
        </w:rPr>
        <w:t>(a)</w:t>
      </w:r>
      <w:r>
        <w:rPr>
          <w:sz w:val="24"/>
        </w:rPr>
        <w:tab/>
        <w:t xml:space="preserve">Consideration and possible action to approve Ordinance No. 2023-06 authorizing </w:t>
      </w:r>
      <w:r>
        <w:rPr>
          <w:sz w:val="24"/>
        </w:rPr>
        <w:tab/>
        <w:t xml:space="preserve">the settlement of the proposed rate increase of ETI; finding that the meeting </w:t>
      </w:r>
      <w:r>
        <w:rPr>
          <w:sz w:val="24"/>
        </w:rPr>
        <w:lastRenderedPageBreak/>
        <w:tab/>
        <w:t xml:space="preserve">complies with the open meetings act; making other findings and provisions related </w:t>
      </w:r>
      <w:r>
        <w:rPr>
          <w:sz w:val="24"/>
        </w:rPr>
        <w:tab/>
        <w:t>to the subject; and declaring an effective date</w:t>
      </w:r>
    </w:p>
    <w:p w14:paraId="5DF97980" w14:textId="77777777" w:rsidR="00874FBC" w:rsidRDefault="00874FBC" w:rsidP="00B24561">
      <w:pPr>
        <w:tabs>
          <w:tab w:val="left" w:pos="1350"/>
        </w:tabs>
        <w:ind w:left="720" w:hanging="720"/>
        <w:rPr>
          <w:b/>
          <w:bCs/>
          <w:sz w:val="24"/>
        </w:rPr>
      </w:pPr>
    </w:p>
    <w:p w14:paraId="54A5051F" w14:textId="383B8210" w:rsidR="00014141" w:rsidRDefault="00874FBC" w:rsidP="00B24561">
      <w:pPr>
        <w:tabs>
          <w:tab w:val="left" w:pos="1350"/>
        </w:tabs>
        <w:ind w:left="720" w:hanging="720"/>
        <w:rPr>
          <w:b/>
          <w:bCs/>
          <w:sz w:val="24"/>
        </w:rPr>
      </w:pPr>
      <w:r>
        <w:rPr>
          <w:b/>
          <w:bCs/>
          <w:sz w:val="24"/>
        </w:rPr>
        <w:t>9</w:t>
      </w:r>
      <w:r w:rsidR="00014141" w:rsidRPr="00014141">
        <w:rPr>
          <w:b/>
          <w:bCs/>
          <w:sz w:val="24"/>
        </w:rPr>
        <w:t>.</w:t>
      </w:r>
      <w:r w:rsidR="00014141" w:rsidRPr="00014141">
        <w:rPr>
          <w:b/>
          <w:bCs/>
          <w:sz w:val="24"/>
        </w:rPr>
        <w:tab/>
        <w:t>RESOLUTIONS</w:t>
      </w:r>
    </w:p>
    <w:p w14:paraId="4AAA4466" w14:textId="77777777" w:rsidR="00014141" w:rsidRDefault="00014141" w:rsidP="00B24561">
      <w:pPr>
        <w:tabs>
          <w:tab w:val="left" w:pos="1350"/>
        </w:tabs>
        <w:ind w:left="720" w:hanging="720"/>
        <w:rPr>
          <w:b/>
          <w:bCs/>
          <w:sz w:val="24"/>
        </w:rPr>
      </w:pPr>
    </w:p>
    <w:p w14:paraId="45E71A4C" w14:textId="6F44C859" w:rsidR="00014141" w:rsidRDefault="00014141" w:rsidP="00014141">
      <w:pPr>
        <w:pStyle w:val="ListParagraph"/>
        <w:ind w:left="1350" w:hanging="630"/>
        <w:rPr>
          <w:sz w:val="24"/>
          <w:szCs w:val="24"/>
        </w:rPr>
      </w:pPr>
      <w:r w:rsidRPr="00014141">
        <w:rPr>
          <w:sz w:val="24"/>
          <w:szCs w:val="24"/>
        </w:rPr>
        <w:t>(a)</w:t>
      </w:r>
      <w:r w:rsidRPr="00014141">
        <w:rPr>
          <w:sz w:val="24"/>
          <w:szCs w:val="24"/>
        </w:rPr>
        <w:tab/>
        <w:t xml:space="preserve">Consideration and possible action to </w:t>
      </w:r>
      <w:r>
        <w:rPr>
          <w:sz w:val="24"/>
          <w:szCs w:val="24"/>
        </w:rPr>
        <w:t>accept</w:t>
      </w:r>
      <w:r w:rsidRPr="00014141">
        <w:rPr>
          <w:sz w:val="24"/>
          <w:szCs w:val="24"/>
        </w:rPr>
        <w:t xml:space="preserve"> the Selection Review Committee</w:t>
      </w:r>
      <w:r>
        <w:rPr>
          <w:sz w:val="24"/>
          <w:szCs w:val="24"/>
        </w:rPr>
        <w:t xml:space="preserve">’s </w:t>
      </w:r>
      <w:r w:rsidRPr="00014141">
        <w:rPr>
          <w:sz w:val="24"/>
          <w:szCs w:val="24"/>
        </w:rPr>
        <w:t>recommendation</w:t>
      </w:r>
      <w:r>
        <w:rPr>
          <w:sz w:val="24"/>
          <w:szCs w:val="24"/>
        </w:rPr>
        <w:t xml:space="preserve"> to approve</w:t>
      </w:r>
      <w:r w:rsidRPr="00014141">
        <w:rPr>
          <w:sz w:val="24"/>
          <w:szCs w:val="24"/>
        </w:rPr>
        <w:t xml:space="preserve"> Resolution No. 2023-15(R) to award </w:t>
      </w:r>
      <w:r w:rsidRPr="00014141">
        <w:rPr>
          <w:sz w:val="24"/>
          <w:szCs w:val="24"/>
          <w:u w:val="single"/>
        </w:rPr>
        <w:t>LJA Engineering</w:t>
      </w:r>
      <w:r w:rsidRPr="00014141">
        <w:rPr>
          <w:sz w:val="24"/>
          <w:szCs w:val="24"/>
        </w:rPr>
        <w:t xml:space="preserve"> to provide pre-award and post-award engineering services, if awarded, in conjunction with</w:t>
      </w:r>
      <w:r>
        <w:rPr>
          <w:sz w:val="24"/>
          <w:szCs w:val="24"/>
        </w:rPr>
        <w:t xml:space="preserve"> </w:t>
      </w:r>
      <w:r w:rsidRPr="00014141">
        <w:rPr>
          <w:sz w:val="24"/>
          <w:szCs w:val="24"/>
        </w:rPr>
        <w:t xml:space="preserve">applications for funding through the Hazard Mitigation Grant Program for Post-Fire Fiscal Year 2022 </w:t>
      </w:r>
    </w:p>
    <w:p w14:paraId="630D47BC" w14:textId="77777777" w:rsidR="00014141" w:rsidRDefault="00014141" w:rsidP="00014141">
      <w:pPr>
        <w:pStyle w:val="ListParagraph"/>
        <w:ind w:left="1350" w:hanging="630"/>
        <w:rPr>
          <w:sz w:val="24"/>
          <w:szCs w:val="24"/>
        </w:rPr>
      </w:pPr>
    </w:p>
    <w:p w14:paraId="68DECDA6" w14:textId="25237375" w:rsidR="004A2042" w:rsidRDefault="00874FBC" w:rsidP="002E7E5D">
      <w:pPr>
        <w:tabs>
          <w:tab w:val="left" w:pos="1350"/>
        </w:tabs>
        <w:ind w:left="720" w:hanging="810"/>
        <w:rPr>
          <w:b/>
          <w:sz w:val="24"/>
        </w:rPr>
      </w:pPr>
      <w:r>
        <w:rPr>
          <w:b/>
          <w:sz w:val="24"/>
        </w:rPr>
        <w:t>10</w:t>
      </w:r>
      <w:r w:rsidR="00F12A39">
        <w:rPr>
          <w:b/>
          <w:sz w:val="24"/>
        </w:rPr>
        <w:t>.</w:t>
      </w:r>
      <w:r w:rsidR="00DC001C">
        <w:rPr>
          <w:b/>
          <w:sz w:val="24"/>
        </w:rPr>
        <w:tab/>
      </w:r>
      <w:r w:rsidR="00751473" w:rsidRPr="00036BCD">
        <w:rPr>
          <w:b/>
          <w:sz w:val="24"/>
        </w:rPr>
        <w:t>ITEMS</w:t>
      </w:r>
      <w:r w:rsidR="00751473" w:rsidRPr="00036BCD">
        <w:rPr>
          <w:b/>
          <w:spacing w:val="-4"/>
          <w:sz w:val="24"/>
        </w:rPr>
        <w:t xml:space="preserve"> </w:t>
      </w:r>
      <w:r w:rsidR="00751473" w:rsidRPr="00036BCD">
        <w:rPr>
          <w:b/>
          <w:sz w:val="24"/>
        </w:rPr>
        <w:t>FOR</w:t>
      </w:r>
      <w:r w:rsidR="00751473" w:rsidRPr="00036BCD">
        <w:rPr>
          <w:b/>
          <w:spacing w:val="-4"/>
          <w:sz w:val="24"/>
        </w:rPr>
        <w:t xml:space="preserve"> </w:t>
      </w:r>
      <w:r w:rsidR="00751473" w:rsidRPr="00036BCD">
        <w:rPr>
          <w:b/>
          <w:sz w:val="24"/>
        </w:rPr>
        <w:t>DISCUSSION</w:t>
      </w:r>
      <w:r w:rsidR="00751473" w:rsidRPr="00036BCD">
        <w:rPr>
          <w:b/>
          <w:spacing w:val="-3"/>
          <w:sz w:val="24"/>
        </w:rPr>
        <w:t xml:space="preserve"> </w:t>
      </w:r>
      <w:r w:rsidR="00751473" w:rsidRPr="00036BCD">
        <w:rPr>
          <w:b/>
          <w:sz w:val="24"/>
        </w:rPr>
        <w:t>&amp;</w:t>
      </w:r>
      <w:r w:rsidR="00751473" w:rsidRPr="00036BCD">
        <w:rPr>
          <w:b/>
          <w:spacing w:val="-3"/>
          <w:sz w:val="24"/>
        </w:rPr>
        <w:t xml:space="preserve"> </w:t>
      </w:r>
      <w:r w:rsidR="00751473" w:rsidRPr="00036BCD">
        <w:rPr>
          <w:b/>
          <w:sz w:val="24"/>
        </w:rPr>
        <w:t>POSSIBLE</w:t>
      </w:r>
      <w:r w:rsidR="00751473" w:rsidRPr="00036BCD">
        <w:rPr>
          <w:b/>
          <w:spacing w:val="-3"/>
          <w:sz w:val="24"/>
        </w:rPr>
        <w:t xml:space="preserve"> </w:t>
      </w:r>
      <w:r w:rsidR="00751473" w:rsidRPr="00036BCD">
        <w:rPr>
          <w:b/>
          <w:sz w:val="24"/>
        </w:rPr>
        <w:t>ACTION</w:t>
      </w:r>
    </w:p>
    <w:p w14:paraId="6E2F6721" w14:textId="77777777" w:rsidR="00B24561" w:rsidRDefault="00516EAF" w:rsidP="00B24561">
      <w:pPr>
        <w:widowControl/>
        <w:tabs>
          <w:tab w:val="left" w:pos="720"/>
          <w:tab w:val="left" w:pos="1350"/>
        </w:tabs>
        <w:autoSpaceDE/>
        <w:autoSpaceDN/>
        <w:contextualSpacing/>
        <w:jc w:val="both"/>
        <w:rPr>
          <w:sz w:val="24"/>
        </w:rPr>
      </w:pPr>
      <w:r>
        <w:rPr>
          <w:sz w:val="24"/>
        </w:rPr>
        <w:tab/>
      </w:r>
    </w:p>
    <w:p w14:paraId="3F06868E" w14:textId="2B945D6B" w:rsidR="00516EAF" w:rsidRDefault="00B24561" w:rsidP="00B24561">
      <w:pPr>
        <w:widowControl/>
        <w:tabs>
          <w:tab w:val="left" w:pos="720"/>
          <w:tab w:val="left" w:pos="1350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</w:rPr>
        <w:tab/>
      </w:r>
      <w:r w:rsidR="00007081" w:rsidRPr="00516EAF">
        <w:rPr>
          <w:sz w:val="24"/>
        </w:rPr>
        <w:t>(a)</w:t>
      </w:r>
      <w:r w:rsidR="00E975F3" w:rsidRPr="00516EAF">
        <w:rPr>
          <w:sz w:val="24"/>
        </w:rPr>
        <w:tab/>
      </w:r>
      <w:r w:rsidR="00516EAF" w:rsidRPr="00516EAF">
        <w:rPr>
          <w:sz w:val="24"/>
          <w:szCs w:val="24"/>
        </w:rPr>
        <w:t xml:space="preserve">Consideration and possible action to approve minutes of the </w:t>
      </w:r>
      <w:r w:rsidR="004E77F2">
        <w:rPr>
          <w:sz w:val="24"/>
          <w:szCs w:val="24"/>
        </w:rPr>
        <w:t xml:space="preserve">April </w:t>
      </w:r>
      <w:r>
        <w:rPr>
          <w:sz w:val="24"/>
          <w:szCs w:val="24"/>
        </w:rPr>
        <w:t>18</w:t>
      </w:r>
      <w:r w:rsidR="00516EAF" w:rsidRPr="00516EAF">
        <w:rPr>
          <w:sz w:val="24"/>
          <w:szCs w:val="24"/>
        </w:rPr>
        <w:t>, 202</w:t>
      </w:r>
      <w:r w:rsidR="00B44F26">
        <w:rPr>
          <w:sz w:val="24"/>
          <w:szCs w:val="24"/>
        </w:rPr>
        <w:t>3</w:t>
      </w:r>
      <w:r w:rsidR="00516EAF" w:rsidRPr="00516EAF">
        <w:rPr>
          <w:sz w:val="24"/>
          <w:szCs w:val="24"/>
        </w:rPr>
        <w:t xml:space="preserve"> City </w:t>
      </w:r>
      <w:r w:rsidR="000F79DD">
        <w:rPr>
          <w:sz w:val="24"/>
          <w:szCs w:val="24"/>
        </w:rPr>
        <w:tab/>
      </w:r>
      <w:r w:rsidR="000F79DD">
        <w:rPr>
          <w:sz w:val="24"/>
          <w:szCs w:val="24"/>
        </w:rPr>
        <w:tab/>
      </w:r>
      <w:r w:rsidR="000F79DD">
        <w:rPr>
          <w:sz w:val="24"/>
          <w:szCs w:val="24"/>
        </w:rPr>
        <w:tab/>
      </w:r>
      <w:r w:rsidR="00516EAF" w:rsidRPr="00516EAF">
        <w:rPr>
          <w:sz w:val="24"/>
          <w:szCs w:val="24"/>
        </w:rPr>
        <w:t>Council Regular Meeting</w:t>
      </w:r>
    </w:p>
    <w:p w14:paraId="3F5808C1" w14:textId="77777777" w:rsidR="004852DE" w:rsidRDefault="004852DE" w:rsidP="00B24561">
      <w:pPr>
        <w:widowControl/>
        <w:tabs>
          <w:tab w:val="left" w:pos="720"/>
          <w:tab w:val="left" w:pos="1350"/>
        </w:tabs>
        <w:autoSpaceDE/>
        <w:autoSpaceDN/>
        <w:contextualSpacing/>
        <w:jc w:val="both"/>
        <w:rPr>
          <w:sz w:val="24"/>
          <w:szCs w:val="24"/>
        </w:rPr>
      </w:pPr>
    </w:p>
    <w:p w14:paraId="4D5A94CC" w14:textId="64644C00" w:rsidR="004852DE" w:rsidRDefault="004852DE" w:rsidP="004852DE">
      <w:pPr>
        <w:tabs>
          <w:tab w:val="left" w:pos="630"/>
          <w:tab w:val="left" w:pos="720"/>
          <w:tab w:val="left" w:pos="135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(b)</w:t>
      </w:r>
      <w:r>
        <w:rPr>
          <w:sz w:val="24"/>
          <w:szCs w:val="24"/>
        </w:rPr>
        <w:tab/>
        <w:t xml:space="preserve">Consideration and possible action to approve budget amendment 2023-06  </w:t>
      </w:r>
    </w:p>
    <w:p w14:paraId="270B2336" w14:textId="610A259E" w:rsidR="004852DE" w:rsidRDefault="004852DE" w:rsidP="004852DE">
      <w:pPr>
        <w:tabs>
          <w:tab w:val="left" w:pos="525"/>
          <w:tab w:val="left" w:pos="135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in the amount</w:t>
      </w:r>
      <w:r w:rsidR="00C674A2"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$59,082 for</w:t>
      </w:r>
      <w:r w:rsidR="00C674A2">
        <w:rPr>
          <w:sz w:val="24"/>
          <w:szCs w:val="24"/>
        </w:rPr>
        <w:t xml:space="preserve"> FEMA</w:t>
      </w:r>
      <w:r>
        <w:rPr>
          <w:sz w:val="24"/>
          <w:szCs w:val="24"/>
        </w:rPr>
        <w:t xml:space="preserve"> requesting reimbursement of </w:t>
      </w:r>
      <w:r w:rsidR="00C674A2">
        <w:rPr>
          <w:sz w:val="24"/>
          <w:szCs w:val="24"/>
        </w:rPr>
        <w:t>the</w:t>
      </w:r>
      <w:r>
        <w:rPr>
          <w:sz w:val="24"/>
          <w:szCs w:val="24"/>
        </w:rPr>
        <w:t xml:space="preserve"> proceeds </w:t>
      </w:r>
      <w:r w:rsidR="00C674A2">
        <w:rPr>
          <w:sz w:val="24"/>
          <w:szCs w:val="24"/>
        </w:rPr>
        <w:tab/>
      </w:r>
      <w:r w:rsidR="00C674A2">
        <w:rPr>
          <w:sz w:val="24"/>
          <w:szCs w:val="24"/>
        </w:rPr>
        <w:tab/>
      </w:r>
      <w:r w:rsidR="00C674A2">
        <w:rPr>
          <w:sz w:val="24"/>
          <w:szCs w:val="24"/>
        </w:rPr>
        <w:tab/>
      </w:r>
      <w:r>
        <w:rPr>
          <w:sz w:val="24"/>
          <w:szCs w:val="24"/>
        </w:rPr>
        <w:t xml:space="preserve">that were advanced to the City of Bridge City for repairs at the Bridge City Little </w:t>
      </w:r>
      <w:r w:rsidR="00C674A2">
        <w:rPr>
          <w:sz w:val="24"/>
          <w:szCs w:val="24"/>
        </w:rPr>
        <w:tab/>
      </w:r>
      <w:r w:rsidR="00C674A2">
        <w:rPr>
          <w:sz w:val="24"/>
          <w:szCs w:val="24"/>
        </w:rPr>
        <w:tab/>
      </w:r>
      <w:r w:rsidR="00C674A2">
        <w:rPr>
          <w:sz w:val="24"/>
          <w:szCs w:val="24"/>
        </w:rPr>
        <w:tab/>
      </w:r>
      <w:r>
        <w:rPr>
          <w:sz w:val="24"/>
          <w:szCs w:val="24"/>
        </w:rPr>
        <w:t>League field during Hurricane Ike</w:t>
      </w:r>
    </w:p>
    <w:p w14:paraId="0F3A8E1D" w14:textId="77777777" w:rsidR="00874FBC" w:rsidRDefault="00874FBC" w:rsidP="00B24561">
      <w:pPr>
        <w:widowControl/>
        <w:tabs>
          <w:tab w:val="left" w:pos="720"/>
          <w:tab w:val="left" w:pos="1350"/>
        </w:tabs>
        <w:autoSpaceDE/>
        <w:autoSpaceDN/>
        <w:contextualSpacing/>
        <w:jc w:val="both"/>
        <w:rPr>
          <w:sz w:val="24"/>
          <w:szCs w:val="24"/>
        </w:rPr>
      </w:pPr>
    </w:p>
    <w:p w14:paraId="5E8ED964" w14:textId="17990B8A" w:rsidR="002F64E4" w:rsidRDefault="00874FBC" w:rsidP="00874FBC">
      <w:pPr>
        <w:widowControl/>
        <w:tabs>
          <w:tab w:val="left" w:pos="630"/>
        </w:tabs>
        <w:autoSpaceDE/>
        <w:autoSpaceDN/>
        <w:contextualSpacing/>
        <w:jc w:val="center"/>
        <w:rPr>
          <w:rFonts w:cs="Arial"/>
          <w:b/>
          <w:sz w:val="24"/>
          <w:szCs w:val="24"/>
          <w:u w:val="double"/>
        </w:rPr>
      </w:pPr>
      <w:r w:rsidRPr="005C62A4">
        <w:rPr>
          <w:rFonts w:cs="Arial"/>
          <w:b/>
          <w:sz w:val="24"/>
          <w:szCs w:val="24"/>
          <w:u w:val="double"/>
        </w:rPr>
        <w:t>EXECUTIVE SESSION</w:t>
      </w:r>
    </w:p>
    <w:p w14:paraId="3068A8EF" w14:textId="77777777" w:rsidR="00874FBC" w:rsidRDefault="00874FBC" w:rsidP="00874FBC">
      <w:pPr>
        <w:widowControl/>
        <w:tabs>
          <w:tab w:val="left" w:pos="630"/>
        </w:tabs>
        <w:autoSpaceDE/>
        <w:autoSpaceDN/>
        <w:contextualSpacing/>
        <w:jc w:val="center"/>
        <w:rPr>
          <w:sz w:val="24"/>
          <w:szCs w:val="24"/>
        </w:rPr>
      </w:pPr>
    </w:p>
    <w:p w14:paraId="4B8B1553" w14:textId="1863728B" w:rsidR="00874FBC" w:rsidRDefault="00874FBC" w:rsidP="002E7E5D">
      <w:pPr>
        <w:ind w:hanging="9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11.</w:t>
      </w:r>
      <w:r>
        <w:rPr>
          <w:rFonts w:cs="Arial"/>
          <w:b/>
          <w:sz w:val="24"/>
          <w:szCs w:val="24"/>
        </w:rPr>
        <w:tab/>
        <w:t>ADJOURN TO CLOSED EXECUTIVE SESSION</w:t>
      </w:r>
    </w:p>
    <w:p w14:paraId="31BDDFD4" w14:textId="77777777" w:rsidR="00874FBC" w:rsidRDefault="00874FBC" w:rsidP="00874FBC">
      <w:pPr>
        <w:jc w:val="both"/>
        <w:rPr>
          <w:rFonts w:cs="Arial"/>
          <w:b/>
          <w:sz w:val="24"/>
          <w:szCs w:val="24"/>
        </w:rPr>
      </w:pPr>
    </w:p>
    <w:p w14:paraId="5C409737" w14:textId="779F89C7" w:rsidR="00874FBC" w:rsidRDefault="00874FBC" w:rsidP="00874FBC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 xml:space="preserve">CITY COUNCIL TO GO INTO CLOSED EXECUTIVE SESSION PURSUANT TO THE PROVISION </w:t>
      </w:r>
      <w:r>
        <w:rPr>
          <w:rFonts w:cs="Arial"/>
          <w:b/>
          <w:sz w:val="24"/>
          <w:szCs w:val="24"/>
        </w:rPr>
        <w:tab/>
        <w:t>OF CHAPTER 551 OF THE TEXAS GOVERNMENT CODE FOR THE FOLLOWING SECTION:</w:t>
      </w:r>
    </w:p>
    <w:p w14:paraId="2B371935" w14:textId="77777777" w:rsidR="00874FBC" w:rsidRDefault="007740E8" w:rsidP="007740E8">
      <w:pPr>
        <w:tabs>
          <w:tab w:val="left" w:pos="23"/>
        </w:tabs>
        <w:ind w:left="628" w:hanging="62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3A88A94" w14:textId="690B3D8A" w:rsidR="007740E8" w:rsidRDefault="00874FBC" w:rsidP="00874FBC">
      <w:pPr>
        <w:tabs>
          <w:tab w:val="left" w:pos="23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</w:r>
      <w:r w:rsidR="007740E8" w:rsidRPr="00874FBC">
        <w:rPr>
          <w:b/>
          <w:bCs/>
          <w:sz w:val="24"/>
          <w:szCs w:val="24"/>
        </w:rPr>
        <w:t>Section 551.071</w:t>
      </w:r>
      <w:r w:rsidR="007740E8">
        <w:rPr>
          <w:sz w:val="24"/>
          <w:szCs w:val="24"/>
        </w:rPr>
        <w:t xml:space="preserve"> - </w:t>
      </w:r>
      <w:r w:rsidRPr="00874FBC">
        <w:rPr>
          <w:b/>
          <w:bCs/>
          <w:sz w:val="24"/>
          <w:szCs w:val="24"/>
        </w:rPr>
        <w:t>Consultations with Attorney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7740E8" w:rsidRPr="00F13FA7">
        <w:rPr>
          <w:sz w:val="24"/>
          <w:szCs w:val="24"/>
        </w:rPr>
        <w:t xml:space="preserve"> </w:t>
      </w:r>
      <w:r>
        <w:rPr>
          <w:sz w:val="24"/>
          <w:szCs w:val="24"/>
        </w:rPr>
        <w:t>to discuss pending litigation</w:t>
      </w:r>
    </w:p>
    <w:p w14:paraId="32A0129D" w14:textId="0B2FF037" w:rsidR="00B44F26" w:rsidRDefault="00B44F26" w:rsidP="00B24561">
      <w:pPr>
        <w:widowControl/>
        <w:tabs>
          <w:tab w:val="left" w:pos="720"/>
          <w:tab w:val="left" w:pos="1350"/>
        </w:tabs>
        <w:autoSpaceDE/>
        <w:autoSpaceDN/>
        <w:contextualSpacing/>
        <w:jc w:val="both"/>
        <w:rPr>
          <w:sz w:val="24"/>
          <w:szCs w:val="24"/>
        </w:rPr>
      </w:pPr>
    </w:p>
    <w:p w14:paraId="47471793" w14:textId="0EEAF7AB" w:rsidR="00874FBC" w:rsidRDefault="00874FBC" w:rsidP="002E7E5D">
      <w:pPr>
        <w:ind w:hanging="9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12.</w:t>
      </w:r>
      <w:r>
        <w:rPr>
          <w:rFonts w:cs="Arial"/>
          <w:b/>
          <w:sz w:val="24"/>
          <w:szCs w:val="24"/>
        </w:rPr>
        <w:tab/>
        <w:t>RECONVENE INTO OPEN SESSION</w:t>
      </w:r>
    </w:p>
    <w:p w14:paraId="0D602CF6" w14:textId="77777777" w:rsidR="00874FBC" w:rsidRDefault="00874FBC" w:rsidP="00874FBC">
      <w:pPr>
        <w:jc w:val="both"/>
        <w:rPr>
          <w:rFonts w:cs="Arial"/>
          <w:b/>
          <w:sz w:val="24"/>
          <w:szCs w:val="24"/>
        </w:rPr>
      </w:pPr>
    </w:p>
    <w:p w14:paraId="3DA98294" w14:textId="4AFD6D45" w:rsidR="00874FBC" w:rsidRDefault="00874FBC" w:rsidP="00874FBC">
      <w:pPr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9F1582">
        <w:rPr>
          <w:rFonts w:cs="Arial"/>
          <w:sz w:val="24"/>
          <w:szCs w:val="24"/>
        </w:rPr>
        <w:t>(a)</w:t>
      </w:r>
      <w:r w:rsidRPr="009F1582">
        <w:rPr>
          <w:rFonts w:cs="Arial"/>
          <w:sz w:val="24"/>
          <w:szCs w:val="24"/>
        </w:rPr>
        <w:tab/>
      </w:r>
      <w:r w:rsidRPr="00752F4C">
        <w:rPr>
          <w:rFonts w:asciiTheme="minorHAnsi" w:hAnsiTheme="minorHAnsi" w:cstheme="minorHAnsi"/>
          <w:sz w:val="24"/>
          <w:szCs w:val="24"/>
        </w:rPr>
        <w:t xml:space="preserve">City Council will reconvene into open session for possible discussion and/or </w:t>
      </w:r>
      <w:r>
        <w:rPr>
          <w:rFonts w:asciiTheme="minorHAnsi" w:hAnsiTheme="minorHAnsi" w:cstheme="minorHAnsi"/>
          <w:sz w:val="24"/>
          <w:szCs w:val="24"/>
        </w:rPr>
        <w:tab/>
      </w:r>
      <w:r w:rsidRPr="00752F4C">
        <w:rPr>
          <w:rFonts w:asciiTheme="minorHAnsi" w:hAnsiTheme="minorHAnsi" w:cstheme="minorHAnsi"/>
          <w:sz w:val="24"/>
          <w:szCs w:val="24"/>
        </w:rPr>
        <w:t xml:space="preserve">possible action regarding Item </w:t>
      </w:r>
      <w:r>
        <w:rPr>
          <w:rFonts w:asciiTheme="minorHAnsi" w:hAnsiTheme="minorHAnsi" w:cstheme="minorHAnsi"/>
          <w:sz w:val="24"/>
          <w:szCs w:val="24"/>
        </w:rPr>
        <w:t>1</w:t>
      </w:r>
      <w:r w:rsidR="00A10E8A">
        <w:rPr>
          <w:rFonts w:asciiTheme="minorHAnsi" w:hAnsiTheme="minorHAnsi" w:cstheme="minorHAnsi"/>
          <w:sz w:val="24"/>
          <w:szCs w:val="24"/>
        </w:rPr>
        <w:t>1</w:t>
      </w:r>
      <w:r w:rsidRPr="00752F4C">
        <w:rPr>
          <w:rFonts w:asciiTheme="minorHAnsi" w:hAnsiTheme="minorHAnsi" w:cstheme="minorHAnsi"/>
          <w:sz w:val="24"/>
          <w:szCs w:val="24"/>
        </w:rPr>
        <w:t>(a) above</w:t>
      </w:r>
    </w:p>
    <w:p w14:paraId="2B033DDC" w14:textId="77777777" w:rsidR="00874FBC" w:rsidRDefault="00874FBC" w:rsidP="00874FBC">
      <w:pPr>
        <w:ind w:left="900" w:hanging="900"/>
        <w:jc w:val="both"/>
        <w:rPr>
          <w:rFonts w:asciiTheme="minorHAnsi" w:hAnsiTheme="minorHAnsi" w:cstheme="minorHAnsi"/>
          <w:sz w:val="24"/>
          <w:szCs w:val="24"/>
        </w:rPr>
      </w:pPr>
    </w:p>
    <w:p w14:paraId="162BDA69" w14:textId="3953C69B" w:rsidR="00881248" w:rsidRDefault="00A13D23" w:rsidP="002E7E5D">
      <w:pPr>
        <w:spacing w:before="1"/>
        <w:ind w:left="-90"/>
        <w:rPr>
          <w:b/>
          <w:sz w:val="24"/>
        </w:rPr>
      </w:pPr>
      <w:r>
        <w:rPr>
          <w:b/>
          <w:sz w:val="24"/>
        </w:rPr>
        <w:t>1</w:t>
      </w:r>
      <w:r w:rsidR="00874FBC">
        <w:rPr>
          <w:b/>
          <w:sz w:val="24"/>
        </w:rPr>
        <w:t>3</w:t>
      </w:r>
      <w:r w:rsidR="00934B53">
        <w:rPr>
          <w:b/>
          <w:sz w:val="24"/>
        </w:rPr>
        <w:t>.</w:t>
      </w:r>
      <w:r w:rsidR="00036BCD">
        <w:rPr>
          <w:b/>
          <w:sz w:val="24"/>
        </w:rPr>
        <w:tab/>
      </w:r>
      <w:r w:rsidR="00751473" w:rsidRPr="00036BCD">
        <w:rPr>
          <w:b/>
          <w:sz w:val="24"/>
        </w:rPr>
        <w:t>ADJOURN</w:t>
      </w:r>
    </w:p>
    <w:p w14:paraId="5D167BBB" w14:textId="77777777" w:rsidR="003178B3" w:rsidRDefault="003178B3" w:rsidP="003178B3">
      <w:pPr>
        <w:ind w:right="219"/>
        <w:jc w:val="both"/>
        <w:rPr>
          <w:b/>
          <w:sz w:val="18"/>
        </w:rPr>
      </w:pPr>
    </w:p>
    <w:p w14:paraId="4EECB8FB" w14:textId="1DDEDFB0" w:rsidR="003178B3" w:rsidRDefault="00751473" w:rsidP="003178B3">
      <w:pPr>
        <w:ind w:right="219" w:hanging="90"/>
        <w:jc w:val="both"/>
        <w:rPr>
          <w:sz w:val="18"/>
        </w:rPr>
      </w:pPr>
      <w:r>
        <w:rPr>
          <w:b/>
          <w:sz w:val="18"/>
        </w:rPr>
        <w:t xml:space="preserve">AGENDA POSTING CERTIFICATION:   </w:t>
      </w:r>
      <w:r>
        <w:rPr>
          <w:sz w:val="18"/>
        </w:rPr>
        <w:t xml:space="preserve">I, the undersigned authority, do hereby certify that the </w:t>
      </w:r>
      <w:r w:rsidR="00B24561">
        <w:rPr>
          <w:sz w:val="18"/>
        </w:rPr>
        <w:t>May 2</w:t>
      </w:r>
      <w:r>
        <w:rPr>
          <w:sz w:val="18"/>
        </w:rPr>
        <w:t>, 202</w:t>
      </w:r>
      <w:r w:rsidR="00487AA3">
        <w:rPr>
          <w:sz w:val="18"/>
        </w:rPr>
        <w:t>3</w:t>
      </w:r>
      <w:r w:rsidR="006334D6">
        <w:rPr>
          <w:sz w:val="18"/>
        </w:rPr>
        <w:t>,</w:t>
      </w:r>
      <w:r>
        <w:rPr>
          <w:sz w:val="18"/>
        </w:rPr>
        <w:t xml:space="preserve"> Agenda of</w:t>
      </w:r>
    </w:p>
    <w:p w14:paraId="0FA26150" w14:textId="77777777" w:rsidR="003178B3" w:rsidRDefault="00751473" w:rsidP="003178B3">
      <w:pPr>
        <w:ind w:right="219" w:hanging="90"/>
        <w:jc w:val="both"/>
        <w:rPr>
          <w:sz w:val="18"/>
        </w:rPr>
      </w:pPr>
      <w:r>
        <w:rPr>
          <w:sz w:val="18"/>
        </w:rPr>
        <w:t>items to</w:t>
      </w:r>
      <w:r>
        <w:rPr>
          <w:spacing w:val="1"/>
          <w:sz w:val="18"/>
        </w:rPr>
        <w:t xml:space="preserve"> </w:t>
      </w:r>
      <w:r>
        <w:rPr>
          <w:sz w:val="18"/>
        </w:rPr>
        <w:t>be considered by the City Council of Bridge City was posted on the City of Bridge City Bulletin Board located at City</w:t>
      </w:r>
    </w:p>
    <w:p w14:paraId="34A6C62A" w14:textId="693A545E" w:rsidR="00F959A9" w:rsidRDefault="00751473" w:rsidP="003178B3">
      <w:pPr>
        <w:ind w:right="219" w:hanging="90"/>
        <w:jc w:val="both"/>
        <w:rPr>
          <w:sz w:val="18"/>
        </w:rPr>
      </w:pPr>
      <w:r>
        <w:rPr>
          <w:sz w:val="18"/>
        </w:rPr>
        <w:t>Hall, 260</w:t>
      </w:r>
      <w:r>
        <w:rPr>
          <w:spacing w:val="1"/>
          <w:sz w:val="18"/>
        </w:rPr>
        <w:t xml:space="preserve"> </w:t>
      </w:r>
      <w:r>
        <w:rPr>
          <w:sz w:val="18"/>
        </w:rPr>
        <w:t>Rachal,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1"/>
          <w:sz w:val="18"/>
        </w:rPr>
        <w:t xml:space="preserve"> </w:t>
      </w:r>
      <w:r w:rsidR="00BB3DBD">
        <w:rPr>
          <w:spacing w:val="-1"/>
          <w:sz w:val="18"/>
        </w:rPr>
        <w:t>10</w:t>
      </w:r>
      <w:r w:rsidR="00173FB1">
        <w:rPr>
          <w:spacing w:val="-1"/>
          <w:sz w:val="18"/>
        </w:rPr>
        <w:t>:</w:t>
      </w:r>
      <w:r w:rsidR="00BB3DBD">
        <w:rPr>
          <w:spacing w:val="-1"/>
          <w:sz w:val="18"/>
        </w:rPr>
        <w:t>00</w:t>
      </w:r>
      <w:r>
        <w:rPr>
          <w:spacing w:val="-1"/>
          <w:sz w:val="18"/>
        </w:rPr>
        <w:t xml:space="preserve"> </w:t>
      </w:r>
      <w:r w:rsidR="008D60C6">
        <w:rPr>
          <w:spacing w:val="-1"/>
          <w:sz w:val="18"/>
        </w:rPr>
        <w:t>a</w:t>
      </w:r>
      <w:r>
        <w:rPr>
          <w:sz w:val="18"/>
        </w:rPr>
        <w:t>.m.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 w:rsidR="00B24561">
        <w:rPr>
          <w:spacing w:val="-1"/>
          <w:sz w:val="18"/>
        </w:rPr>
        <w:t>Thur</w:t>
      </w:r>
      <w:r w:rsidR="00BB3DBD">
        <w:rPr>
          <w:spacing w:val="-1"/>
          <w:sz w:val="18"/>
        </w:rPr>
        <w:t>s</w:t>
      </w:r>
      <w:r w:rsidR="00771A0E">
        <w:rPr>
          <w:spacing w:val="-1"/>
          <w:sz w:val="18"/>
        </w:rPr>
        <w:t>day</w:t>
      </w:r>
      <w:r w:rsidR="00A90C5D">
        <w:rPr>
          <w:sz w:val="18"/>
        </w:rPr>
        <w:t xml:space="preserve">, </w:t>
      </w:r>
      <w:r w:rsidR="004E77F2">
        <w:rPr>
          <w:sz w:val="18"/>
        </w:rPr>
        <w:t xml:space="preserve">April </w:t>
      </w:r>
      <w:r w:rsidR="00B24561">
        <w:rPr>
          <w:sz w:val="18"/>
        </w:rPr>
        <w:t>27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202</w:t>
      </w:r>
      <w:r w:rsidR="00B44F26">
        <w:rPr>
          <w:sz w:val="18"/>
        </w:rPr>
        <w:t>3</w:t>
      </w:r>
      <w:r>
        <w:rPr>
          <w:sz w:val="18"/>
        </w:rPr>
        <w:t>.</w:t>
      </w:r>
    </w:p>
    <w:p w14:paraId="5E255807" w14:textId="59AEF6E2" w:rsidR="00173FB1" w:rsidRDefault="00173FB1" w:rsidP="00417BF2">
      <w:pPr>
        <w:ind w:left="219" w:right="219" w:hanging="219"/>
        <w:jc w:val="both"/>
        <w:rPr>
          <w:sz w:val="18"/>
        </w:rPr>
      </w:pPr>
    </w:p>
    <w:p w14:paraId="6B16394F" w14:textId="77777777" w:rsidR="001B73F9" w:rsidRPr="00E37659" w:rsidRDefault="001B73F9" w:rsidP="001B73F9">
      <w:pPr>
        <w:ind w:left="219" w:right="219" w:hanging="219"/>
        <w:jc w:val="both"/>
        <w:rPr>
          <w:rFonts w:ascii="Pristina"/>
          <w:b/>
          <w:bCs/>
          <w:sz w:val="2"/>
        </w:rPr>
      </w:pPr>
      <w:r w:rsidRPr="00E37659">
        <w:rPr>
          <w:rFonts w:ascii="Pristina" w:hAnsi="Pristina"/>
          <w:b/>
          <w:bCs/>
          <w:color w:val="0070C0"/>
          <w:sz w:val="36"/>
          <w:szCs w:val="36"/>
        </w:rPr>
        <w:t>/s/Jeanie McDowell</w:t>
      </w:r>
    </w:p>
    <w:p w14:paraId="78B3E27C" w14:textId="5A4A736B" w:rsidR="00F959A9" w:rsidRDefault="00751473" w:rsidP="008D60C6">
      <w:pPr>
        <w:ind w:left="219" w:right="219" w:hanging="219"/>
        <w:jc w:val="both"/>
        <w:rPr>
          <w:rFonts w:ascii="Pristina"/>
          <w:sz w:val="2"/>
        </w:rPr>
      </w:pPr>
      <w:r>
        <w:rPr>
          <w:rFonts w:ascii="Pristina"/>
          <w:noProof/>
          <w:sz w:val="2"/>
        </w:rPr>
        <mc:AlternateContent>
          <mc:Choice Requires="wpg">
            <w:drawing>
              <wp:inline distT="0" distB="0" distL="0" distR="0" wp14:anchorId="75737E42" wp14:editId="43F40345">
                <wp:extent cx="1828800" cy="6985"/>
                <wp:effectExtent l="0" t="0" r="0" b="6985"/>
                <wp:docPr id="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6985"/>
                          <a:chOff x="0" y="0"/>
                          <a:chExt cx="2880" cy="11"/>
                        </a:xfrm>
                      </wpg:grpSpPr>
                      <wps:wsp>
                        <wps:cNvPr id="4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0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49F4DA" id="docshapegroup2" o:spid="_x0000_s1026" style="width:2in;height:.55pt;mso-position-horizontal-relative:char;mso-position-vertical-relative:line" coordsize="288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">
                <v:rect id="docshape3" o:spid="_x0000_s1027" style="position:absolute;width:288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9E2489E" w14:textId="3C480EC0" w:rsidR="00F27498" w:rsidRDefault="00E8057F" w:rsidP="00E8057F">
      <w:pPr>
        <w:spacing w:before="6"/>
        <w:ind w:hanging="90"/>
        <w:rPr>
          <w:sz w:val="18"/>
        </w:rPr>
      </w:pPr>
      <w:r>
        <w:rPr>
          <w:sz w:val="18"/>
        </w:rPr>
        <w:t xml:space="preserve">  </w:t>
      </w:r>
      <w:r w:rsidR="00751473">
        <w:rPr>
          <w:sz w:val="18"/>
        </w:rPr>
        <w:t>JEANIE</w:t>
      </w:r>
      <w:r w:rsidR="00751473">
        <w:rPr>
          <w:spacing w:val="-5"/>
          <w:sz w:val="18"/>
        </w:rPr>
        <w:t xml:space="preserve"> </w:t>
      </w:r>
      <w:r w:rsidR="00751473">
        <w:rPr>
          <w:sz w:val="18"/>
        </w:rPr>
        <w:t>MCDOWELL,</w:t>
      </w:r>
      <w:r w:rsidR="00751473">
        <w:rPr>
          <w:spacing w:val="-5"/>
          <w:sz w:val="18"/>
        </w:rPr>
        <w:t xml:space="preserve"> </w:t>
      </w:r>
      <w:r w:rsidR="00751473">
        <w:rPr>
          <w:sz w:val="18"/>
        </w:rPr>
        <w:t>CITY</w:t>
      </w:r>
      <w:r w:rsidR="00751473">
        <w:rPr>
          <w:spacing w:val="-6"/>
          <w:sz w:val="18"/>
        </w:rPr>
        <w:t xml:space="preserve"> </w:t>
      </w:r>
      <w:r w:rsidR="00751473">
        <w:rPr>
          <w:sz w:val="18"/>
        </w:rPr>
        <w:t>SECRETARY</w:t>
      </w:r>
    </w:p>
    <w:p w14:paraId="0FDF60BC" w14:textId="77777777" w:rsidR="001A215F" w:rsidRDefault="001A215F" w:rsidP="00F27498">
      <w:pPr>
        <w:spacing w:before="6"/>
        <w:ind w:left="220" w:hanging="220"/>
        <w:rPr>
          <w:sz w:val="18"/>
        </w:rPr>
      </w:pPr>
    </w:p>
    <w:p w14:paraId="7C24806D" w14:textId="58864D56" w:rsidR="00892F94" w:rsidRPr="00892F94" w:rsidRDefault="001F168A" w:rsidP="002A199F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5438AC52" wp14:editId="178FAC2D">
                <wp:simplePos x="0" y="0"/>
                <wp:positionH relativeFrom="page">
                  <wp:posOffset>765810</wp:posOffset>
                </wp:positionH>
                <wp:positionV relativeFrom="paragraph">
                  <wp:posOffset>0</wp:posOffset>
                </wp:positionV>
                <wp:extent cx="6088380" cy="128778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2877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379777" w14:textId="77777777" w:rsidR="00F959A9" w:rsidRDefault="00751473">
                            <w:pPr>
                              <w:spacing w:before="20"/>
                              <w:ind w:left="109" w:right="10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EXECUTIVE SESSION STATEMENT</w:t>
                            </w:r>
                            <w:r>
                              <w:rPr>
                                <w:sz w:val="18"/>
                              </w:rPr>
                              <w:t>: The City Council of Bridge City reserves the right to adjourn into a Closed Executive Session at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during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course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meeting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discuss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matters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listed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above,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authorized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Chapter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551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TEXAS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GOVERNMENT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CODE,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551.071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(Consultation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Attorney),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551.072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(Deliberations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Property),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551.073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(Deliberations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Regarding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Gifts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Donations),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551.074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(Personnel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Matters),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Section</w:t>
                            </w:r>
                          </w:p>
                          <w:p w14:paraId="78BA6341" w14:textId="77777777" w:rsidR="00F959A9" w:rsidRDefault="00751473">
                            <w:pPr>
                              <w:spacing w:before="1"/>
                              <w:ind w:left="109" w:right="10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551.076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(Deliberations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Security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Devices)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551.087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(Deliberation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Regarding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Economic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Development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Negotiations).</w:t>
                            </w:r>
                          </w:p>
                          <w:p w14:paraId="217EA934" w14:textId="77777777" w:rsidR="00F959A9" w:rsidRDefault="00F959A9">
                            <w:pPr>
                              <w:pStyle w:val="BodyText"/>
                              <w:spacing w:before="12"/>
                              <w:rPr>
                                <w:sz w:val="17"/>
                              </w:rPr>
                            </w:pPr>
                          </w:p>
                          <w:p w14:paraId="132DFBA5" w14:textId="77777777" w:rsidR="00F959A9" w:rsidRDefault="00751473">
                            <w:pPr>
                              <w:ind w:left="109" w:right="10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NOTICE OF ASSISTANCE: </w:t>
                            </w:r>
                            <w:r>
                              <w:rPr>
                                <w:sz w:val="18"/>
                              </w:rPr>
                              <w:t>Persons with disabilities who plan to attend this meeting are requested to contact the City Secretary’s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48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hours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advance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meeting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409.735.6801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reasonable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accommodations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assistance.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8AC52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60.3pt;margin-top:0;width:479.4pt;height:101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" filled="f" strokeweight=".48pt">
                <v:textbox inset="0,0,0,0">
                  <w:txbxContent>
                    <w:p w14:paraId="1D379777" w14:textId="77777777" w:rsidR="00F959A9" w:rsidRDefault="00751473">
                      <w:pPr>
                        <w:spacing w:before="20"/>
                        <w:ind w:left="109" w:right="108"/>
                        <w:jc w:val="both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EXECUTIVE SESSION STATEMENT</w:t>
                      </w:r>
                      <w:r>
                        <w:rPr>
                          <w:sz w:val="18"/>
                        </w:rPr>
                        <w:t>: The City Council of Bridge City reserves the right to adjourn into a Closed Executive Session at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any</w:t>
                      </w:r>
                      <w:r>
                        <w:rPr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time</w:t>
                      </w:r>
                      <w:r>
                        <w:rPr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during</w:t>
                      </w:r>
                      <w:r>
                        <w:rPr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course</w:t>
                      </w:r>
                      <w:r>
                        <w:rPr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this</w:t>
                      </w:r>
                      <w:r>
                        <w:rPr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meeting</w:t>
                      </w:r>
                      <w:r>
                        <w:rPr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discuss</w:t>
                      </w:r>
                      <w:r>
                        <w:rPr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any</w:t>
                      </w:r>
                      <w:r>
                        <w:rPr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matters</w:t>
                      </w:r>
                      <w:r>
                        <w:rPr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listed</w:t>
                      </w:r>
                      <w:r>
                        <w:rPr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above,</w:t>
                      </w:r>
                      <w:r>
                        <w:rPr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</w:t>
                      </w:r>
                      <w:r>
                        <w:rPr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authorized</w:t>
                      </w:r>
                      <w:r>
                        <w:rPr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by</w:t>
                      </w:r>
                      <w:r>
                        <w:rPr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Chapter</w:t>
                      </w:r>
                      <w:r>
                        <w:rPr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551</w:t>
                      </w:r>
                      <w:r>
                        <w:rPr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TEXAS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GOVERNMENT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CODE,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Section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551.071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(Consultation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with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Attorney),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Section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551.072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(Deliberations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about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Real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Property),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Section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551.073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(Deliberations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Regarding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Gifts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Donations),</w:t>
                      </w:r>
                      <w:r>
                        <w:rPr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Section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551.074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(Personnel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Matters),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Section</w:t>
                      </w:r>
                    </w:p>
                    <w:p w14:paraId="78BA6341" w14:textId="77777777" w:rsidR="00F959A9" w:rsidRDefault="00751473">
                      <w:pPr>
                        <w:spacing w:before="1"/>
                        <w:ind w:left="109" w:right="10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551.076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(Deliberations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about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Security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Devices)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Section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551.087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(Deliberation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Regarding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Economic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Development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Negotiations).</w:t>
                      </w:r>
                    </w:p>
                    <w:p w14:paraId="217EA934" w14:textId="77777777" w:rsidR="00F959A9" w:rsidRDefault="00F959A9">
                      <w:pPr>
                        <w:pStyle w:val="BodyText"/>
                        <w:spacing w:before="12"/>
                        <w:rPr>
                          <w:sz w:val="17"/>
                        </w:rPr>
                      </w:pPr>
                    </w:p>
                    <w:p w14:paraId="132DFBA5" w14:textId="77777777" w:rsidR="00F959A9" w:rsidRDefault="00751473">
                      <w:pPr>
                        <w:ind w:left="109" w:right="108"/>
                        <w:jc w:val="both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NOTICE OF ASSISTANCE: </w:t>
                      </w:r>
                      <w:r>
                        <w:rPr>
                          <w:sz w:val="18"/>
                        </w:rPr>
                        <w:t>Persons with disabilities who plan to attend this meeting are requested to contact the City Secretary’s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office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48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hours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advance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meeting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409.735.6801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reasonable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accommodations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will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made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assistance.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92F94" w:rsidRPr="00892F94" w:rsidSect="00D20519">
      <w:footerReference w:type="default" r:id="rId9"/>
      <w:pgSz w:w="12240" w:h="15840"/>
      <w:pgMar w:top="1440" w:right="135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71CA" w14:textId="77777777" w:rsidR="00B360C9" w:rsidRDefault="00B360C9" w:rsidP="00FF5707">
      <w:r>
        <w:separator/>
      </w:r>
    </w:p>
  </w:endnote>
  <w:endnote w:type="continuationSeparator" w:id="0">
    <w:p w14:paraId="3C22A51C" w14:textId="77777777" w:rsidR="00B360C9" w:rsidRDefault="00B360C9" w:rsidP="00FF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32FD" w14:textId="77777777" w:rsidR="00174BB6" w:rsidRPr="00174BB6" w:rsidRDefault="00174BB6">
    <w:pPr>
      <w:pStyle w:val="Footer"/>
      <w:jc w:val="center"/>
      <w:rPr>
        <w:color w:val="A6A6A6" w:themeColor="background1" w:themeShade="A6"/>
        <w:sz w:val="18"/>
        <w:szCs w:val="18"/>
      </w:rPr>
    </w:pPr>
    <w:r w:rsidRPr="00174BB6">
      <w:rPr>
        <w:color w:val="A6A6A6" w:themeColor="background1" w:themeShade="A6"/>
        <w:sz w:val="18"/>
        <w:szCs w:val="18"/>
      </w:rPr>
      <w:t xml:space="preserve">Page </w:t>
    </w:r>
    <w:r w:rsidRPr="00174BB6">
      <w:rPr>
        <w:color w:val="A6A6A6" w:themeColor="background1" w:themeShade="A6"/>
        <w:sz w:val="18"/>
        <w:szCs w:val="18"/>
      </w:rPr>
      <w:fldChar w:fldCharType="begin"/>
    </w:r>
    <w:r w:rsidRPr="00174BB6">
      <w:rPr>
        <w:color w:val="A6A6A6" w:themeColor="background1" w:themeShade="A6"/>
        <w:sz w:val="18"/>
        <w:szCs w:val="18"/>
      </w:rPr>
      <w:instrText xml:space="preserve"> PAGE  \* Arabic  \* MERGEFORMAT </w:instrText>
    </w:r>
    <w:r w:rsidRPr="00174BB6">
      <w:rPr>
        <w:color w:val="A6A6A6" w:themeColor="background1" w:themeShade="A6"/>
        <w:sz w:val="18"/>
        <w:szCs w:val="18"/>
      </w:rPr>
      <w:fldChar w:fldCharType="separate"/>
    </w:r>
    <w:r w:rsidRPr="00174BB6">
      <w:rPr>
        <w:noProof/>
        <w:color w:val="A6A6A6" w:themeColor="background1" w:themeShade="A6"/>
        <w:sz w:val="18"/>
        <w:szCs w:val="18"/>
      </w:rPr>
      <w:t>2</w:t>
    </w:r>
    <w:r w:rsidRPr="00174BB6">
      <w:rPr>
        <w:color w:val="A6A6A6" w:themeColor="background1" w:themeShade="A6"/>
        <w:sz w:val="18"/>
        <w:szCs w:val="18"/>
      </w:rPr>
      <w:fldChar w:fldCharType="end"/>
    </w:r>
    <w:r w:rsidRPr="00174BB6">
      <w:rPr>
        <w:color w:val="A6A6A6" w:themeColor="background1" w:themeShade="A6"/>
        <w:sz w:val="18"/>
        <w:szCs w:val="18"/>
      </w:rPr>
      <w:t xml:space="preserve"> of </w:t>
    </w:r>
    <w:r w:rsidRPr="00174BB6">
      <w:rPr>
        <w:color w:val="A6A6A6" w:themeColor="background1" w:themeShade="A6"/>
        <w:sz w:val="18"/>
        <w:szCs w:val="18"/>
      </w:rPr>
      <w:fldChar w:fldCharType="begin"/>
    </w:r>
    <w:r w:rsidRPr="00174BB6">
      <w:rPr>
        <w:color w:val="A6A6A6" w:themeColor="background1" w:themeShade="A6"/>
        <w:sz w:val="18"/>
        <w:szCs w:val="18"/>
      </w:rPr>
      <w:instrText xml:space="preserve"> NUMPAGES  \* Arabic  \* MERGEFORMAT </w:instrText>
    </w:r>
    <w:r w:rsidRPr="00174BB6">
      <w:rPr>
        <w:color w:val="A6A6A6" w:themeColor="background1" w:themeShade="A6"/>
        <w:sz w:val="18"/>
        <w:szCs w:val="18"/>
      </w:rPr>
      <w:fldChar w:fldCharType="separate"/>
    </w:r>
    <w:r w:rsidRPr="00174BB6">
      <w:rPr>
        <w:noProof/>
        <w:color w:val="A6A6A6" w:themeColor="background1" w:themeShade="A6"/>
        <w:sz w:val="18"/>
        <w:szCs w:val="18"/>
      </w:rPr>
      <w:t>2</w:t>
    </w:r>
    <w:r w:rsidRPr="00174BB6">
      <w:rPr>
        <w:color w:val="A6A6A6" w:themeColor="background1" w:themeShade="A6"/>
        <w:sz w:val="18"/>
        <w:szCs w:val="18"/>
      </w:rPr>
      <w:fldChar w:fldCharType="end"/>
    </w:r>
  </w:p>
  <w:p w14:paraId="2E7C3F50" w14:textId="77D07FD0" w:rsidR="00174BB6" w:rsidRPr="00174BB6" w:rsidRDefault="00174BB6" w:rsidP="00174BB6">
    <w:pPr>
      <w:pStyle w:val="Footer"/>
      <w:jc w:val="center"/>
      <w:rPr>
        <w:color w:val="A6A6A6" w:themeColor="background1" w:themeShade="A6"/>
        <w:sz w:val="18"/>
        <w:szCs w:val="18"/>
      </w:rPr>
    </w:pPr>
    <w:r w:rsidRPr="00174BB6">
      <w:rPr>
        <w:color w:val="A6A6A6" w:themeColor="background1" w:themeShade="A6"/>
        <w:sz w:val="18"/>
        <w:szCs w:val="18"/>
      </w:rPr>
      <w:t>City Council Meeting Agenda</w:t>
    </w:r>
  </w:p>
  <w:p w14:paraId="1824FA10" w14:textId="202CF5F8" w:rsidR="00174BB6" w:rsidRPr="00174BB6" w:rsidRDefault="00845678" w:rsidP="00174BB6">
    <w:pPr>
      <w:pStyle w:val="Footer"/>
      <w:jc w:val="center"/>
      <w:rPr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April 18</w:t>
    </w:r>
    <w:r w:rsidR="00B15282">
      <w:rPr>
        <w:color w:val="A6A6A6" w:themeColor="background1" w:themeShade="A6"/>
        <w:sz w:val="18"/>
        <w:szCs w:val="18"/>
      </w:rPr>
      <w:t>,</w:t>
    </w:r>
    <w:r w:rsidR="00174BB6" w:rsidRPr="00174BB6">
      <w:rPr>
        <w:color w:val="A6A6A6" w:themeColor="background1" w:themeShade="A6"/>
        <w:sz w:val="18"/>
        <w:szCs w:val="18"/>
      </w:rPr>
      <w:t xml:space="preserve"> 202</w:t>
    </w:r>
    <w:r w:rsidR="0036152C">
      <w:rPr>
        <w:color w:val="A6A6A6" w:themeColor="background1" w:themeShade="A6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077B" w14:textId="77777777" w:rsidR="00B360C9" w:rsidRDefault="00B360C9" w:rsidP="00FF5707">
      <w:r>
        <w:separator/>
      </w:r>
    </w:p>
  </w:footnote>
  <w:footnote w:type="continuationSeparator" w:id="0">
    <w:p w14:paraId="7D3FF612" w14:textId="77777777" w:rsidR="00B360C9" w:rsidRDefault="00B360C9" w:rsidP="00FF5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57B5"/>
    <w:multiLevelType w:val="hybridMultilevel"/>
    <w:tmpl w:val="CED8E4D8"/>
    <w:lvl w:ilvl="0" w:tplc="8234ABA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2882628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D1A09F66">
      <w:start w:val="1"/>
      <w:numFmt w:val="decimal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3A0B92"/>
    <w:multiLevelType w:val="hybridMultilevel"/>
    <w:tmpl w:val="61FC7C18"/>
    <w:lvl w:ilvl="0" w:tplc="F844E5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A3F9A"/>
    <w:multiLevelType w:val="hybridMultilevel"/>
    <w:tmpl w:val="FD0C5098"/>
    <w:lvl w:ilvl="0" w:tplc="3E467CD4">
      <w:start w:val="1"/>
      <w:numFmt w:val="lowerLetter"/>
      <w:lvlText w:val="(%1)"/>
      <w:lvlJc w:val="left"/>
      <w:pPr>
        <w:ind w:left="990" w:hanging="540"/>
      </w:pPr>
      <w:rPr>
        <w:rFonts w:asciiTheme="minorHAnsi" w:hAnsiTheme="minorHAnsi" w:cstheme="minorHAnsi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29A7D43"/>
    <w:multiLevelType w:val="hybridMultilevel"/>
    <w:tmpl w:val="A088F880"/>
    <w:lvl w:ilvl="0" w:tplc="05DC497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4D4163"/>
    <w:multiLevelType w:val="hybridMultilevel"/>
    <w:tmpl w:val="8C66CEEE"/>
    <w:lvl w:ilvl="0" w:tplc="2B0002AA">
      <w:start w:val="1"/>
      <w:numFmt w:val="decimal"/>
      <w:lvlText w:val="%1."/>
      <w:lvlJc w:val="left"/>
      <w:pPr>
        <w:ind w:left="1009" w:hanging="829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</w:rPr>
    </w:lvl>
    <w:lvl w:ilvl="1" w:tplc="982A27F0">
      <w:start w:val="1"/>
      <w:numFmt w:val="lowerLetter"/>
      <w:lvlText w:val="(%2)"/>
      <w:lvlJc w:val="left"/>
      <w:pPr>
        <w:ind w:left="1659" w:hanging="62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B096182A">
      <w:numFmt w:val="bullet"/>
      <w:lvlText w:val="•"/>
      <w:lvlJc w:val="left"/>
      <w:pPr>
        <w:ind w:left="1660" w:hanging="629"/>
      </w:pPr>
      <w:rPr>
        <w:rFonts w:hint="default"/>
      </w:rPr>
    </w:lvl>
    <w:lvl w:ilvl="3" w:tplc="5422F14E">
      <w:numFmt w:val="bullet"/>
      <w:lvlText w:val="•"/>
      <w:lvlJc w:val="left"/>
      <w:pPr>
        <w:ind w:left="2677" w:hanging="629"/>
      </w:pPr>
      <w:rPr>
        <w:rFonts w:hint="default"/>
      </w:rPr>
    </w:lvl>
    <w:lvl w:ilvl="4" w:tplc="D7C4F55E">
      <w:numFmt w:val="bullet"/>
      <w:lvlText w:val="•"/>
      <w:lvlJc w:val="left"/>
      <w:pPr>
        <w:ind w:left="3695" w:hanging="629"/>
      </w:pPr>
      <w:rPr>
        <w:rFonts w:hint="default"/>
      </w:rPr>
    </w:lvl>
    <w:lvl w:ilvl="5" w:tplc="E31081B8">
      <w:numFmt w:val="bullet"/>
      <w:lvlText w:val="•"/>
      <w:lvlJc w:val="left"/>
      <w:pPr>
        <w:ind w:left="4712" w:hanging="629"/>
      </w:pPr>
      <w:rPr>
        <w:rFonts w:hint="default"/>
      </w:rPr>
    </w:lvl>
    <w:lvl w:ilvl="6" w:tplc="ED9E5944">
      <w:numFmt w:val="bullet"/>
      <w:lvlText w:val="•"/>
      <w:lvlJc w:val="left"/>
      <w:pPr>
        <w:ind w:left="5730" w:hanging="629"/>
      </w:pPr>
      <w:rPr>
        <w:rFonts w:hint="default"/>
      </w:rPr>
    </w:lvl>
    <w:lvl w:ilvl="7" w:tplc="F4F4B642">
      <w:numFmt w:val="bullet"/>
      <w:lvlText w:val="•"/>
      <w:lvlJc w:val="left"/>
      <w:pPr>
        <w:ind w:left="6747" w:hanging="629"/>
      </w:pPr>
      <w:rPr>
        <w:rFonts w:hint="default"/>
      </w:rPr>
    </w:lvl>
    <w:lvl w:ilvl="8" w:tplc="989CFC80">
      <w:numFmt w:val="bullet"/>
      <w:lvlText w:val="•"/>
      <w:lvlJc w:val="left"/>
      <w:pPr>
        <w:ind w:left="7765" w:hanging="629"/>
      </w:pPr>
      <w:rPr>
        <w:rFonts w:hint="default"/>
      </w:rPr>
    </w:lvl>
  </w:abstractNum>
  <w:abstractNum w:abstractNumId="5" w15:restartNumberingAfterBreak="0">
    <w:nsid w:val="5D6367B6"/>
    <w:multiLevelType w:val="hybridMultilevel"/>
    <w:tmpl w:val="02B05220"/>
    <w:lvl w:ilvl="0" w:tplc="982A27F0">
      <w:start w:val="1"/>
      <w:numFmt w:val="lowerLetter"/>
      <w:lvlText w:val="(%1)"/>
      <w:lvlJc w:val="left"/>
      <w:pPr>
        <w:ind w:left="1659" w:hanging="62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A6D90"/>
    <w:multiLevelType w:val="hybridMultilevel"/>
    <w:tmpl w:val="B56684C4"/>
    <w:lvl w:ilvl="0" w:tplc="08F0465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824CE"/>
    <w:multiLevelType w:val="hybridMultilevel"/>
    <w:tmpl w:val="640C8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B1560"/>
    <w:multiLevelType w:val="hybridMultilevel"/>
    <w:tmpl w:val="91F4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94FA9"/>
    <w:multiLevelType w:val="hybridMultilevel"/>
    <w:tmpl w:val="7100AE2A"/>
    <w:lvl w:ilvl="0" w:tplc="2938D6A4">
      <w:start w:val="1"/>
      <w:numFmt w:val="lowerLetter"/>
      <w:lvlText w:val="(%1)"/>
      <w:lvlJc w:val="left"/>
      <w:pPr>
        <w:ind w:left="1350" w:hanging="99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599634">
    <w:abstractNumId w:val="4"/>
  </w:num>
  <w:num w:numId="2" w16cid:durableId="875580686">
    <w:abstractNumId w:val="1"/>
  </w:num>
  <w:num w:numId="3" w16cid:durableId="1653290230">
    <w:abstractNumId w:val="6"/>
  </w:num>
  <w:num w:numId="4" w16cid:durableId="1133593216">
    <w:abstractNumId w:val="5"/>
  </w:num>
  <w:num w:numId="5" w16cid:durableId="797455869">
    <w:abstractNumId w:val="7"/>
  </w:num>
  <w:num w:numId="6" w16cid:durableId="1213007579">
    <w:abstractNumId w:val="0"/>
  </w:num>
  <w:num w:numId="7" w16cid:durableId="655450756">
    <w:abstractNumId w:val="3"/>
  </w:num>
  <w:num w:numId="8" w16cid:durableId="827790087">
    <w:abstractNumId w:val="8"/>
  </w:num>
  <w:num w:numId="9" w16cid:durableId="12074953">
    <w:abstractNumId w:val="9"/>
  </w:num>
  <w:num w:numId="10" w16cid:durableId="1507556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A9"/>
    <w:rsid w:val="000052D6"/>
    <w:rsid w:val="00006C3E"/>
    <w:rsid w:val="00007081"/>
    <w:rsid w:val="00014141"/>
    <w:rsid w:val="00025A2E"/>
    <w:rsid w:val="00027A03"/>
    <w:rsid w:val="000337CE"/>
    <w:rsid w:val="00036BCD"/>
    <w:rsid w:val="00043537"/>
    <w:rsid w:val="000551BF"/>
    <w:rsid w:val="0006407E"/>
    <w:rsid w:val="000652F0"/>
    <w:rsid w:val="000653BD"/>
    <w:rsid w:val="00071352"/>
    <w:rsid w:val="000778B5"/>
    <w:rsid w:val="00083263"/>
    <w:rsid w:val="0009238E"/>
    <w:rsid w:val="00094A9A"/>
    <w:rsid w:val="000953CB"/>
    <w:rsid w:val="00097B0D"/>
    <w:rsid w:val="000A0441"/>
    <w:rsid w:val="000A11B0"/>
    <w:rsid w:val="000A14E1"/>
    <w:rsid w:val="000A71C8"/>
    <w:rsid w:val="000B628A"/>
    <w:rsid w:val="000D112D"/>
    <w:rsid w:val="000D1B6C"/>
    <w:rsid w:val="000E1120"/>
    <w:rsid w:val="000E21B7"/>
    <w:rsid w:val="000E467C"/>
    <w:rsid w:val="000E4914"/>
    <w:rsid w:val="000E6D9C"/>
    <w:rsid w:val="000F0A34"/>
    <w:rsid w:val="000F17CE"/>
    <w:rsid w:val="000F1F04"/>
    <w:rsid w:val="000F79DD"/>
    <w:rsid w:val="001012C9"/>
    <w:rsid w:val="00113C4B"/>
    <w:rsid w:val="00114323"/>
    <w:rsid w:val="00115C80"/>
    <w:rsid w:val="00116715"/>
    <w:rsid w:val="00116F3A"/>
    <w:rsid w:val="0012455B"/>
    <w:rsid w:val="0013272A"/>
    <w:rsid w:val="0014397D"/>
    <w:rsid w:val="00146B06"/>
    <w:rsid w:val="00154A7E"/>
    <w:rsid w:val="00166329"/>
    <w:rsid w:val="00171845"/>
    <w:rsid w:val="0017332B"/>
    <w:rsid w:val="00173FB1"/>
    <w:rsid w:val="0017432E"/>
    <w:rsid w:val="00174BB6"/>
    <w:rsid w:val="0017541B"/>
    <w:rsid w:val="001949A6"/>
    <w:rsid w:val="001A04B3"/>
    <w:rsid w:val="001A215F"/>
    <w:rsid w:val="001B73F9"/>
    <w:rsid w:val="001B7AD2"/>
    <w:rsid w:val="001C15C0"/>
    <w:rsid w:val="001C4B3A"/>
    <w:rsid w:val="001D0752"/>
    <w:rsid w:val="001D79AB"/>
    <w:rsid w:val="001E62E1"/>
    <w:rsid w:val="001F168A"/>
    <w:rsid w:val="001F2C84"/>
    <w:rsid w:val="001F37F0"/>
    <w:rsid w:val="001F3FD3"/>
    <w:rsid w:val="001F5E9F"/>
    <w:rsid w:val="00213802"/>
    <w:rsid w:val="00213E66"/>
    <w:rsid w:val="00216423"/>
    <w:rsid w:val="00233E55"/>
    <w:rsid w:val="002377A0"/>
    <w:rsid w:val="00240E23"/>
    <w:rsid w:val="0026045F"/>
    <w:rsid w:val="0027027B"/>
    <w:rsid w:val="00272310"/>
    <w:rsid w:val="002831D1"/>
    <w:rsid w:val="0029132E"/>
    <w:rsid w:val="00291672"/>
    <w:rsid w:val="002917ED"/>
    <w:rsid w:val="00293759"/>
    <w:rsid w:val="002A199F"/>
    <w:rsid w:val="002B4F80"/>
    <w:rsid w:val="002B6913"/>
    <w:rsid w:val="002C2778"/>
    <w:rsid w:val="002C62FF"/>
    <w:rsid w:val="002C6F61"/>
    <w:rsid w:val="002C78B8"/>
    <w:rsid w:val="002E351C"/>
    <w:rsid w:val="002E7E5D"/>
    <w:rsid w:val="002F066C"/>
    <w:rsid w:val="002F64E4"/>
    <w:rsid w:val="002F79EA"/>
    <w:rsid w:val="00302190"/>
    <w:rsid w:val="0030642D"/>
    <w:rsid w:val="00306A89"/>
    <w:rsid w:val="003178B3"/>
    <w:rsid w:val="003248DD"/>
    <w:rsid w:val="003260A6"/>
    <w:rsid w:val="0033267B"/>
    <w:rsid w:val="003365ED"/>
    <w:rsid w:val="00360E38"/>
    <w:rsid w:val="0036152C"/>
    <w:rsid w:val="003645C8"/>
    <w:rsid w:val="00375AA6"/>
    <w:rsid w:val="00380017"/>
    <w:rsid w:val="00382D6A"/>
    <w:rsid w:val="0038471A"/>
    <w:rsid w:val="00384CBA"/>
    <w:rsid w:val="00385FAC"/>
    <w:rsid w:val="00387CFB"/>
    <w:rsid w:val="003912F5"/>
    <w:rsid w:val="00392727"/>
    <w:rsid w:val="00395324"/>
    <w:rsid w:val="003A0B54"/>
    <w:rsid w:val="003A3071"/>
    <w:rsid w:val="003A6A35"/>
    <w:rsid w:val="003A7393"/>
    <w:rsid w:val="003B2F98"/>
    <w:rsid w:val="003B57D1"/>
    <w:rsid w:val="003B7F3E"/>
    <w:rsid w:val="003C39C7"/>
    <w:rsid w:val="003D3F46"/>
    <w:rsid w:val="003D40A4"/>
    <w:rsid w:val="003D4D0A"/>
    <w:rsid w:val="003D4D56"/>
    <w:rsid w:val="003D4EF4"/>
    <w:rsid w:val="003D58B1"/>
    <w:rsid w:val="003E2635"/>
    <w:rsid w:val="003E3AA6"/>
    <w:rsid w:val="003F1294"/>
    <w:rsid w:val="00417AFD"/>
    <w:rsid w:val="00417BB5"/>
    <w:rsid w:val="00417BF2"/>
    <w:rsid w:val="00420FD8"/>
    <w:rsid w:val="00427A29"/>
    <w:rsid w:val="00436FC2"/>
    <w:rsid w:val="00441D85"/>
    <w:rsid w:val="0044427F"/>
    <w:rsid w:val="00451482"/>
    <w:rsid w:val="0045265C"/>
    <w:rsid w:val="00453D3F"/>
    <w:rsid w:val="00454E16"/>
    <w:rsid w:val="004557F3"/>
    <w:rsid w:val="00460AA0"/>
    <w:rsid w:val="0046282C"/>
    <w:rsid w:val="0046475B"/>
    <w:rsid w:val="004647F5"/>
    <w:rsid w:val="00466B17"/>
    <w:rsid w:val="00470E4E"/>
    <w:rsid w:val="004731D3"/>
    <w:rsid w:val="0047567C"/>
    <w:rsid w:val="0048125F"/>
    <w:rsid w:val="00482350"/>
    <w:rsid w:val="004823F4"/>
    <w:rsid w:val="00483CC2"/>
    <w:rsid w:val="004852DE"/>
    <w:rsid w:val="00487AA3"/>
    <w:rsid w:val="004922AB"/>
    <w:rsid w:val="00495BB0"/>
    <w:rsid w:val="00495E64"/>
    <w:rsid w:val="004967D5"/>
    <w:rsid w:val="00496DDF"/>
    <w:rsid w:val="004A1239"/>
    <w:rsid w:val="004A2042"/>
    <w:rsid w:val="004A3506"/>
    <w:rsid w:val="004A5573"/>
    <w:rsid w:val="004A65AC"/>
    <w:rsid w:val="004A7253"/>
    <w:rsid w:val="004D293E"/>
    <w:rsid w:val="004E4B30"/>
    <w:rsid w:val="004E5003"/>
    <w:rsid w:val="004E77F2"/>
    <w:rsid w:val="004F1616"/>
    <w:rsid w:val="004F335D"/>
    <w:rsid w:val="00516EAF"/>
    <w:rsid w:val="00516F98"/>
    <w:rsid w:val="005336B6"/>
    <w:rsid w:val="005367DA"/>
    <w:rsid w:val="00542ACE"/>
    <w:rsid w:val="005527AD"/>
    <w:rsid w:val="00555894"/>
    <w:rsid w:val="0056133B"/>
    <w:rsid w:val="00565296"/>
    <w:rsid w:val="0056612C"/>
    <w:rsid w:val="005709A9"/>
    <w:rsid w:val="005709CA"/>
    <w:rsid w:val="0057139D"/>
    <w:rsid w:val="00571DAD"/>
    <w:rsid w:val="00572090"/>
    <w:rsid w:val="00575C48"/>
    <w:rsid w:val="00576390"/>
    <w:rsid w:val="005825DB"/>
    <w:rsid w:val="00584F89"/>
    <w:rsid w:val="00586B78"/>
    <w:rsid w:val="00593EE0"/>
    <w:rsid w:val="00596A55"/>
    <w:rsid w:val="005A32B8"/>
    <w:rsid w:val="005A5509"/>
    <w:rsid w:val="005A55CD"/>
    <w:rsid w:val="005B0413"/>
    <w:rsid w:val="005B39C6"/>
    <w:rsid w:val="005B3B5C"/>
    <w:rsid w:val="005C0376"/>
    <w:rsid w:val="005C42D4"/>
    <w:rsid w:val="005D453E"/>
    <w:rsid w:val="005D641B"/>
    <w:rsid w:val="005D69E7"/>
    <w:rsid w:val="005E2E75"/>
    <w:rsid w:val="005E320C"/>
    <w:rsid w:val="005E53D1"/>
    <w:rsid w:val="005F500C"/>
    <w:rsid w:val="00603F11"/>
    <w:rsid w:val="0061217D"/>
    <w:rsid w:val="006151B8"/>
    <w:rsid w:val="00632DFD"/>
    <w:rsid w:val="006334D6"/>
    <w:rsid w:val="00635BF5"/>
    <w:rsid w:val="00637C3C"/>
    <w:rsid w:val="006415B2"/>
    <w:rsid w:val="006501E6"/>
    <w:rsid w:val="00654D0A"/>
    <w:rsid w:val="006602B2"/>
    <w:rsid w:val="006603AD"/>
    <w:rsid w:val="00661129"/>
    <w:rsid w:val="00662697"/>
    <w:rsid w:val="00665322"/>
    <w:rsid w:val="00667C9A"/>
    <w:rsid w:val="00670E5A"/>
    <w:rsid w:val="00671F67"/>
    <w:rsid w:val="006725A7"/>
    <w:rsid w:val="00683145"/>
    <w:rsid w:val="00683987"/>
    <w:rsid w:val="0069148B"/>
    <w:rsid w:val="00693CA7"/>
    <w:rsid w:val="006A10CA"/>
    <w:rsid w:val="006A150B"/>
    <w:rsid w:val="006B01C4"/>
    <w:rsid w:val="006C29E0"/>
    <w:rsid w:val="006C5CD3"/>
    <w:rsid w:val="006D0351"/>
    <w:rsid w:val="006E093C"/>
    <w:rsid w:val="006E3542"/>
    <w:rsid w:val="006E3B4C"/>
    <w:rsid w:val="00706F23"/>
    <w:rsid w:val="00707B3A"/>
    <w:rsid w:val="0071001E"/>
    <w:rsid w:val="00710EB0"/>
    <w:rsid w:val="00713953"/>
    <w:rsid w:val="007225B3"/>
    <w:rsid w:val="007254BE"/>
    <w:rsid w:val="007320CD"/>
    <w:rsid w:val="00740610"/>
    <w:rsid w:val="0074199A"/>
    <w:rsid w:val="00751473"/>
    <w:rsid w:val="00751D34"/>
    <w:rsid w:val="00762848"/>
    <w:rsid w:val="00762F2D"/>
    <w:rsid w:val="007630DC"/>
    <w:rsid w:val="00763771"/>
    <w:rsid w:val="0077113C"/>
    <w:rsid w:val="00771A0E"/>
    <w:rsid w:val="007740E8"/>
    <w:rsid w:val="007773E9"/>
    <w:rsid w:val="007D0249"/>
    <w:rsid w:val="007D490C"/>
    <w:rsid w:val="007D51C6"/>
    <w:rsid w:val="007E19EC"/>
    <w:rsid w:val="007E5612"/>
    <w:rsid w:val="007F31AF"/>
    <w:rsid w:val="008026DE"/>
    <w:rsid w:val="00811C71"/>
    <w:rsid w:val="00811DE8"/>
    <w:rsid w:val="00812062"/>
    <w:rsid w:val="00824F83"/>
    <w:rsid w:val="00826225"/>
    <w:rsid w:val="00837910"/>
    <w:rsid w:val="00845678"/>
    <w:rsid w:val="00846458"/>
    <w:rsid w:val="00853DA4"/>
    <w:rsid w:val="00854E3C"/>
    <w:rsid w:val="008606D1"/>
    <w:rsid w:val="008704F2"/>
    <w:rsid w:val="00874FBC"/>
    <w:rsid w:val="00881248"/>
    <w:rsid w:val="00882E29"/>
    <w:rsid w:val="00883A20"/>
    <w:rsid w:val="0088549F"/>
    <w:rsid w:val="00885AEF"/>
    <w:rsid w:val="008864AC"/>
    <w:rsid w:val="00892F94"/>
    <w:rsid w:val="00895EE7"/>
    <w:rsid w:val="008966C5"/>
    <w:rsid w:val="0089702A"/>
    <w:rsid w:val="008A59C3"/>
    <w:rsid w:val="008A6F4F"/>
    <w:rsid w:val="008C24BE"/>
    <w:rsid w:val="008C29FA"/>
    <w:rsid w:val="008D60C6"/>
    <w:rsid w:val="008E04B4"/>
    <w:rsid w:val="008E43C7"/>
    <w:rsid w:val="008E775C"/>
    <w:rsid w:val="008F6961"/>
    <w:rsid w:val="008F73BC"/>
    <w:rsid w:val="0090289A"/>
    <w:rsid w:val="00903536"/>
    <w:rsid w:val="00924932"/>
    <w:rsid w:val="00927CE3"/>
    <w:rsid w:val="009319CE"/>
    <w:rsid w:val="00934B53"/>
    <w:rsid w:val="00953D37"/>
    <w:rsid w:val="009572A6"/>
    <w:rsid w:val="0096310C"/>
    <w:rsid w:val="00964522"/>
    <w:rsid w:val="00967CE7"/>
    <w:rsid w:val="009810A0"/>
    <w:rsid w:val="00981FEF"/>
    <w:rsid w:val="0098362E"/>
    <w:rsid w:val="00983A09"/>
    <w:rsid w:val="00995842"/>
    <w:rsid w:val="009A1D40"/>
    <w:rsid w:val="009A2B49"/>
    <w:rsid w:val="009A5EA0"/>
    <w:rsid w:val="009B192E"/>
    <w:rsid w:val="009D68BB"/>
    <w:rsid w:val="009D6D3F"/>
    <w:rsid w:val="009E0E51"/>
    <w:rsid w:val="009E31AE"/>
    <w:rsid w:val="009E66F3"/>
    <w:rsid w:val="009F47A6"/>
    <w:rsid w:val="00A00E70"/>
    <w:rsid w:val="00A04083"/>
    <w:rsid w:val="00A04346"/>
    <w:rsid w:val="00A057DE"/>
    <w:rsid w:val="00A10E8A"/>
    <w:rsid w:val="00A13D23"/>
    <w:rsid w:val="00A16E26"/>
    <w:rsid w:val="00A27681"/>
    <w:rsid w:val="00A32F7F"/>
    <w:rsid w:val="00A35BC3"/>
    <w:rsid w:val="00A4143A"/>
    <w:rsid w:val="00A41529"/>
    <w:rsid w:val="00A430F2"/>
    <w:rsid w:val="00A43B9A"/>
    <w:rsid w:val="00A44BC5"/>
    <w:rsid w:val="00A455E9"/>
    <w:rsid w:val="00A64129"/>
    <w:rsid w:val="00A76F1E"/>
    <w:rsid w:val="00A85E00"/>
    <w:rsid w:val="00A87EBB"/>
    <w:rsid w:val="00A90C5D"/>
    <w:rsid w:val="00A923D1"/>
    <w:rsid w:val="00AA1CFA"/>
    <w:rsid w:val="00AC02D2"/>
    <w:rsid w:val="00AC3AD4"/>
    <w:rsid w:val="00AD5CF9"/>
    <w:rsid w:val="00AE4936"/>
    <w:rsid w:val="00AE6BFA"/>
    <w:rsid w:val="00AF4F63"/>
    <w:rsid w:val="00AF76C9"/>
    <w:rsid w:val="00B112B2"/>
    <w:rsid w:val="00B14C88"/>
    <w:rsid w:val="00B15282"/>
    <w:rsid w:val="00B15D12"/>
    <w:rsid w:val="00B22451"/>
    <w:rsid w:val="00B24561"/>
    <w:rsid w:val="00B257FD"/>
    <w:rsid w:val="00B26107"/>
    <w:rsid w:val="00B3482F"/>
    <w:rsid w:val="00B360C9"/>
    <w:rsid w:val="00B41A09"/>
    <w:rsid w:val="00B43B70"/>
    <w:rsid w:val="00B44F26"/>
    <w:rsid w:val="00B4695F"/>
    <w:rsid w:val="00B47F04"/>
    <w:rsid w:val="00B50B14"/>
    <w:rsid w:val="00B55D88"/>
    <w:rsid w:val="00B600C0"/>
    <w:rsid w:val="00B616E0"/>
    <w:rsid w:val="00B63B7B"/>
    <w:rsid w:val="00B666F3"/>
    <w:rsid w:val="00B71553"/>
    <w:rsid w:val="00B753E5"/>
    <w:rsid w:val="00B80C90"/>
    <w:rsid w:val="00B84609"/>
    <w:rsid w:val="00BA317E"/>
    <w:rsid w:val="00BA3829"/>
    <w:rsid w:val="00BA446E"/>
    <w:rsid w:val="00BA4BF3"/>
    <w:rsid w:val="00BA4CEF"/>
    <w:rsid w:val="00BB14AA"/>
    <w:rsid w:val="00BB3553"/>
    <w:rsid w:val="00BB3D8C"/>
    <w:rsid w:val="00BB3DBD"/>
    <w:rsid w:val="00BC04B5"/>
    <w:rsid w:val="00BC2A71"/>
    <w:rsid w:val="00BD1E0E"/>
    <w:rsid w:val="00BE1DF7"/>
    <w:rsid w:val="00BE35B2"/>
    <w:rsid w:val="00BF5EAA"/>
    <w:rsid w:val="00C0763C"/>
    <w:rsid w:val="00C26128"/>
    <w:rsid w:val="00C44A6D"/>
    <w:rsid w:val="00C46958"/>
    <w:rsid w:val="00C47A43"/>
    <w:rsid w:val="00C54B00"/>
    <w:rsid w:val="00C674A2"/>
    <w:rsid w:val="00C7125A"/>
    <w:rsid w:val="00C7303E"/>
    <w:rsid w:val="00C90FBA"/>
    <w:rsid w:val="00C933CD"/>
    <w:rsid w:val="00C97319"/>
    <w:rsid w:val="00CA4148"/>
    <w:rsid w:val="00CB498B"/>
    <w:rsid w:val="00CD0ADC"/>
    <w:rsid w:val="00CD0EE2"/>
    <w:rsid w:val="00CD118C"/>
    <w:rsid w:val="00CD23C6"/>
    <w:rsid w:val="00CD3884"/>
    <w:rsid w:val="00CD5131"/>
    <w:rsid w:val="00CE2DFD"/>
    <w:rsid w:val="00CE57CA"/>
    <w:rsid w:val="00CE77D9"/>
    <w:rsid w:val="00CF4989"/>
    <w:rsid w:val="00CF601D"/>
    <w:rsid w:val="00D00623"/>
    <w:rsid w:val="00D01134"/>
    <w:rsid w:val="00D07A0E"/>
    <w:rsid w:val="00D20519"/>
    <w:rsid w:val="00D2514A"/>
    <w:rsid w:val="00D27F81"/>
    <w:rsid w:val="00D31DAF"/>
    <w:rsid w:val="00D37E7B"/>
    <w:rsid w:val="00D41348"/>
    <w:rsid w:val="00D41CAD"/>
    <w:rsid w:val="00D4222B"/>
    <w:rsid w:val="00D42963"/>
    <w:rsid w:val="00D47E28"/>
    <w:rsid w:val="00D51A94"/>
    <w:rsid w:val="00D63575"/>
    <w:rsid w:val="00D64B07"/>
    <w:rsid w:val="00D669D7"/>
    <w:rsid w:val="00D66E94"/>
    <w:rsid w:val="00D670A9"/>
    <w:rsid w:val="00D7089A"/>
    <w:rsid w:val="00D70E02"/>
    <w:rsid w:val="00D7498F"/>
    <w:rsid w:val="00D96F81"/>
    <w:rsid w:val="00DC001C"/>
    <w:rsid w:val="00DC15C5"/>
    <w:rsid w:val="00DC15CF"/>
    <w:rsid w:val="00DC1C85"/>
    <w:rsid w:val="00DD2393"/>
    <w:rsid w:val="00DD24B1"/>
    <w:rsid w:val="00DD59E2"/>
    <w:rsid w:val="00DE445F"/>
    <w:rsid w:val="00DE75FC"/>
    <w:rsid w:val="00DF30D1"/>
    <w:rsid w:val="00DF42D5"/>
    <w:rsid w:val="00E12633"/>
    <w:rsid w:val="00E171A5"/>
    <w:rsid w:val="00E232A1"/>
    <w:rsid w:val="00E27D29"/>
    <w:rsid w:val="00E37659"/>
    <w:rsid w:val="00E46DE9"/>
    <w:rsid w:val="00E505AF"/>
    <w:rsid w:val="00E537FE"/>
    <w:rsid w:val="00E66188"/>
    <w:rsid w:val="00E72C3A"/>
    <w:rsid w:val="00E72D3A"/>
    <w:rsid w:val="00E75683"/>
    <w:rsid w:val="00E76805"/>
    <w:rsid w:val="00E8057F"/>
    <w:rsid w:val="00E820FA"/>
    <w:rsid w:val="00E8273A"/>
    <w:rsid w:val="00E9087B"/>
    <w:rsid w:val="00E92F4D"/>
    <w:rsid w:val="00E975F3"/>
    <w:rsid w:val="00EA016C"/>
    <w:rsid w:val="00EA0981"/>
    <w:rsid w:val="00EA45DC"/>
    <w:rsid w:val="00EB0BEF"/>
    <w:rsid w:val="00EC277D"/>
    <w:rsid w:val="00EC2EBC"/>
    <w:rsid w:val="00EC43D1"/>
    <w:rsid w:val="00ED1484"/>
    <w:rsid w:val="00EE20B2"/>
    <w:rsid w:val="00EE5540"/>
    <w:rsid w:val="00EF10B1"/>
    <w:rsid w:val="00EF1A6C"/>
    <w:rsid w:val="00EF2727"/>
    <w:rsid w:val="00EF5B9B"/>
    <w:rsid w:val="00EF72C2"/>
    <w:rsid w:val="00F01287"/>
    <w:rsid w:val="00F044CA"/>
    <w:rsid w:val="00F05C5E"/>
    <w:rsid w:val="00F12A39"/>
    <w:rsid w:val="00F13B45"/>
    <w:rsid w:val="00F23BFE"/>
    <w:rsid w:val="00F23E58"/>
    <w:rsid w:val="00F27349"/>
    <w:rsid w:val="00F27498"/>
    <w:rsid w:val="00F34807"/>
    <w:rsid w:val="00F348D2"/>
    <w:rsid w:val="00F41171"/>
    <w:rsid w:val="00F508DF"/>
    <w:rsid w:val="00F615D6"/>
    <w:rsid w:val="00F64B98"/>
    <w:rsid w:val="00F65EB9"/>
    <w:rsid w:val="00F84249"/>
    <w:rsid w:val="00F84AC4"/>
    <w:rsid w:val="00F959A9"/>
    <w:rsid w:val="00FA0D29"/>
    <w:rsid w:val="00FB3D44"/>
    <w:rsid w:val="00FB463B"/>
    <w:rsid w:val="00FB79AE"/>
    <w:rsid w:val="00FD075F"/>
    <w:rsid w:val="00FD4498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53FF"/>
  <w15:docId w15:val="{FD91CFEC-C958-4835-98C5-E87D2115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659" w:hanging="82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5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70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F57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707"/>
    <w:rPr>
      <w:rFonts w:ascii="Calibri" w:eastAsia="Calibri" w:hAnsi="Calibri" w:cs="Calibri"/>
    </w:rPr>
  </w:style>
  <w:style w:type="paragraph" w:customStyle="1" w:styleId="Level1">
    <w:name w:val="Level 1"/>
    <w:rsid w:val="00853DA4"/>
    <w:pPr>
      <w:widowControl/>
      <w:autoSpaceDE/>
      <w:autoSpaceDN/>
      <w:ind w:left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Level3">
    <w:name w:val="Level 3"/>
    <w:rsid w:val="003248DD"/>
    <w:pPr>
      <w:widowControl/>
      <w:autoSpaceDE/>
      <w:autoSpaceDN/>
      <w:ind w:left="2160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12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0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7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03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43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32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357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1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5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2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05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56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1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35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435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333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60AEF-748F-4776-94E9-4A921F1A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AG.210420.RS.in person meeting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AG.210420.RS.in person meeting</dc:title>
  <dc:creator>Jeanie</dc:creator>
  <cp:lastModifiedBy>Jeanie McDowell</cp:lastModifiedBy>
  <cp:revision>4</cp:revision>
  <cp:lastPrinted>2023-04-28T20:15:00Z</cp:lastPrinted>
  <dcterms:created xsi:type="dcterms:W3CDTF">2023-04-28T19:45:00Z</dcterms:created>
  <dcterms:modified xsi:type="dcterms:W3CDTF">2023-04-28T20:24:00Z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2021-07-12T00:00:00Z</vt:filetime>
  </property>
</Properties>
</file>